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  <w:bookmarkStart w:id="0" w:name="OLE_LINK1"/>
      <w:bookmarkStart w:id="1" w:name="OLE_LINK2"/>
      <w:r w:rsidRPr="009A5EB2">
        <w:rPr>
          <w:rFonts w:eastAsia="Times New Roman"/>
          <w:sz w:val="28"/>
          <w:szCs w:val="28"/>
        </w:rPr>
        <w:t>Министерство образования Красноярского края</w:t>
      </w: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краевое государственное бюджетное</w:t>
      </w: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профессиональное образовательное учреждение</w:t>
      </w: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«КАНСКИЙ ТЕХНОЛОГИЧЕСКИЙ КОЛЛЕДЖ»</w:t>
      </w: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МЕТОДИЧЕСКИЕ УКАЗАНИЯ</w:t>
      </w: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553B6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ab/>
      </w:r>
      <w:r w:rsidR="00091B94" w:rsidRPr="009A5EB2">
        <w:rPr>
          <w:rFonts w:eastAsia="Times New Roman"/>
          <w:sz w:val="28"/>
          <w:szCs w:val="28"/>
        </w:rPr>
        <w:t>Методические рекомендации по подготовке</w:t>
      </w:r>
    </w:p>
    <w:p w:rsidR="00A11314" w:rsidRPr="009A5EB2" w:rsidRDefault="00A553B6" w:rsidP="00445763">
      <w:pPr>
        <w:ind w:right="1" w:firstLine="709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эффектив</w:t>
      </w:r>
      <w:r w:rsidR="00091B94" w:rsidRPr="009A5EB2">
        <w:rPr>
          <w:rFonts w:eastAsia="Times New Roman"/>
          <w:sz w:val="28"/>
          <w:szCs w:val="28"/>
        </w:rPr>
        <w:t>ной</w:t>
      </w:r>
      <w:r>
        <w:rPr>
          <w:rFonts w:eastAsia="Times New Roman"/>
          <w:sz w:val="28"/>
          <w:szCs w:val="28"/>
        </w:rPr>
        <w:t xml:space="preserve"> мультимедийной</w:t>
      </w:r>
      <w:r w:rsidR="00091B94" w:rsidRPr="009A5EB2">
        <w:rPr>
          <w:rFonts w:eastAsia="Times New Roman"/>
          <w:sz w:val="28"/>
          <w:szCs w:val="28"/>
        </w:rPr>
        <w:t xml:space="preserve"> презентации </w:t>
      </w: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392500" w:rsidRDefault="00392500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Канск </w:t>
      </w:r>
    </w:p>
    <w:p w:rsidR="00A11314" w:rsidRPr="009A5EB2" w:rsidRDefault="00A11314" w:rsidP="00445763">
      <w:pPr>
        <w:ind w:right="1" w:firstLine="709"/>
        <w:jc w:val="center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20</w:t>
      </w:r>
      <w:r w:rsidR="00592DA9">
        <w:rPr>
          <w:rFonts w:eastAsia="Times New Roman"/>
          <w:sz w:val="28"/>
          <w:szCs w:val="28"/>
        </w:rPr>
        <w:t>25</w:t>
      </w:r>
      <w:bookmarkStart w:id="2" w:name="_GoBack"/>
      <w:bookmarkEnd w:id="2"/>
    </w:p>
    <w:bookmarkEnd w:id="0"/>
    <w:bookmarkEnd w:id="1"/>
    <w:p w:rsidR="00E46EF6" w:rsidRPr="009A5EB2" w:rsidRDefault="00E46EF6" w:rsidP="00445763">
      <w:pPr>
        <w:spacing w:line="200" w:lineRule="exact"/>
        <w:ind w:right="1" w:firstLine="709"/>
        <w:rPr>
          <w:sz w:val="28"/>
          <w:szCs w:val="28"/>
        </w:rPr>
      </w:pPr>
    </w:p>
    <w:tbl>
      <w:tblPr>
        <w:tblStyle w:val="a4"/>
        <w:tblpPr w:leftFromText="180" w:rightFromText="180" w:horzAnchor="margin" w:tblpY="975"/>
        <w:tblW w:w="100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1"/>
        <w:gridCol w:w="4819"/>
      </w:tblGrid>
      <w:tr w:rsidR="00091B94" w:rsidRPr="009A5EB2" w:rsidTr="00B46320">
        <w:tc>
          <w:tcPr>
            <w:tcW w:w="5211" w:type="dxa"/>
          </w:tcPr>
          <w:p w:rsidR="00091B94" w:rsidRPr="009A5EB2" w:rsidRDefault="00091B94" w:rsidP="00B46320">
            <w:pPr>
              <w:ind w:right="1"/>
              <w:rPr>
                <w:sz w:val="28"/>
                <w:szCs w:val="28"/>
              </w:rPr>
            </w:pPr>
            <w:r w:rsidRPr="009A5EB2">
              <w:rPr>
                <w:sz w:val="28"/>
                <w:szCs w:val="28"/>
              </w:rPr>
              <w:lastRenderedPageBreak/>
              <w:br w:type="page"/>
              <w:t xml:space="preserve">Разработаны преподавателями </w:t>
            </w:r>
          </w:p>
          <w:p w:rsidR="00091B94" w:rsidRPr="009A5EB2" w:rsidRDefault="00091B94" w:rsidP="00B46320">
            <w:pPr>
              <w:ind w:right="1"/>
              <w:rPr>
                <w:sz w:val="28"/>
                <w:szCs w:val="28"/>
              </w:rPr>
            </w:pPr>
            <w:r w:rsidRPr="009A5EB2">
              <w:rPr>
                <w:sz w:val="28"/>
                <w:szCs w:val="28"/>
              </w:rPr>
              <w:t>колледжа</w:t>
            </w:r>
          </w:p>
          <w:p w:rsidR="00091B94" w:rsidRPr="009A5EB2" w:rsidRDefault="00091B94" w:rsidP="00B46320">
            <w:pPr>
              <w:ind w:right="1"/>
              <w:rPr>
                <w:sz w:val="28"/>
                <w:szCs w:val="28"/>
              </w:rPr>
            </w:pPr>
            <w:proofErr w:type="spellStart"/>
            <w:r w:rsidRPr="009A5EB2">
              <w:rPr>
                <w:sz w:val="28"/>
                <w:szCs w:val="28"/>
              </w:rPr>
              <w:t>Кирейцевой</w:t>
            </w:r>
            <w:proofErr w:type="spellEnd"/>
            <w:r w:rsidRPr="009A5EB2">
              <w:rPr>
                <w:sz w:val="28"/>
                <w:szCs w:val="28"/>
              </w:rPr>
              <w:t xml:space="preserve"> А.Н.</w:t>
            </w:r>
          </w:p>
          <w:p w:rsidR="00091B94" w:rsidRPr="00592DA9" w:rsidRDefault="00091B94" w:rsidP="00B46320">
            <w:pPr>
              <w:ind w:right="1"/>
              <w:rPr>
                <w:sz w:val="28"/>
                <w:szCs w:val="28"/>
                <w:lang w:val="en-US"/>
              </w:rPr>
            </w:pPr>
            <w:r w:rsidRPr="009A5EB2">
              <w:rPr>
                <w:sz w:val="28"/>
                <w:szCs w:val="28"/>
              </w:rPr>
              <w:t>__________ «__</w:t>
            </w:r>
            <w:proofErr w:type="gramStart"/>
            <w:r w:rsidRPr="009A5EB2">
              <w:rPr>
                <w:sz w:val="28"/>
                <w:szCs w:val="28"/>
              </w:rPr>
              <w:t>_»_</w:t>
            </w:r>
            <w:proofErr w:type="gramEnd"/>
            <w:r w:rsidRPr="009A5EB2">
              <w:rPr>
                <w:sz w:val="28"/>
                <w:szCs w:val="28"/>
              </w:rPr>
              <w:t>_____20</w:t>
            </w:r>
            <w:r w:rsidR="00592DA9">
              <w:rPr>
                <w:sz w:val="28"/>
                <w:szCs w:val="28"/>
                <w:lang w:val="en-US"/>
              </w:rPr>
              <w:t>25</w:t>
            </w:r>
          </w:p>
        </w:tc>
        <w:tc>
          <w:tcPr>
            <w:tcW w:w="4819" w:type="dxa"/>
          </w:tcPr>
          <w:p w:rsidR="00091B94" w:rsidRPr="009A5EB2" w:rsidRDefault="00091B94" w:rsidP="00B46320">
            <w:pPr>
              <w:ind w:right="1" w:firstLine="34"/>
              <w:rPr>
                <w:sz w:val="28"/>
                <w:szCs w:val="28"/>
              </w:rPr>
            </w:pPr>
            <w:r w:rsidRPr="009A5EB2">
              <w:rPr>
                <w:sz w:val="28"/>
                <w:szCs w:val="28"/>
              </w:rPr>
              <w:t>Согласовано</w:t>
            </w:r>
          </w:p>
          <w:p w:rsidR="00091B94" w:rsidRPr="009A5EB2" w:rsidRDefault="00091B94" w:rsidP="00B46320">
            <w:pPr>
              <w:ind w:right="1" w:firstLine="34"/>
              <w:rPr>
                <w:sz w:val="28"/>
                <w:szCs w:val="28"/>
              </w:rPr>
            </w:pPr>
            <w:r w:rsidRPr="009A5EB2">
              <w:rPr>
                <w:sz w:val="28"/>
                <w:szCs w:val="28"/>
              </w:rPr>
              <w:t>зам. директора по учебной работе</w:t>
            </w:r>
          </w:p>
          <w:p w:rsidR="00091B94" w:rsidRPr="009A5EB2" w:rsidRDefault="00091B94" w:rsidP="00B46320">
            <w:pPr>
              <w:ind w:right="1" w:firstLine="34"/>
              <w:rPr>
                <w:sz w:val="28"/>
                <w:szCs w:val="28"/>
              </w:rPr>
            </w:pPr>
          </w:p>
          <w:p w:rsidR="00091B94" w:rsidRPr="009A5EB2" w:rsidRDefault="00091B94" w:rsidP="00B46320">
            <w:pPr>
              <w:ind w:right="1" w:firstLine="34"/>
              <w:rPr>
                <w:sz w:val="28"/>
                <w:szCs w:val="28"/>
              </w:rPr>
            </w:pPr>
            <w:r w:rsidRPr="009A5EB2">
              <w:rPr>
                <w:sz w:val="28"/>
                <w:szCs w:val="28"/>
              </w:rPr>
              <w:t>__________ С.А. Гончарова</w:t>
            </w:r>
          </w:p>
          <w:p w:rsidR="00091B94" w:rsidRPr="009A5EB2" w:rsidRDefault="00091B94" w:rsidP="00B46320">
            <w:pPr>
              <w:ind w:right="1" w:firstLine="34"/>
              <w:rPr>
                <w:sz w:val="28"/>
                <w:szCs w:val="28"/>
              </w:rPr>
            </w:pPr>
          </w:p>
          <w:p w:rsidR="00091B94" w:rsidRPr="00592DA9" w:rsidRDefault="00091B94" w:rsidP="00B46320">
            <w:pPr>
              <w:ind w:right="1" w:firstLine="34"/>
              <w:rPr>
                <w:sz w:val="28"/>
                <w:szCs w:val="28"/>
                <w:lang w:val="en-US"/>
              </w:rPr>
            </w:pPr>
            <w:r w:rsidRPr="009A5EB2">
              <w:rPr>
                <w:sz w:val="28"/>
                <w:szCs w:val="28"/>
              </w:rPr>
              <w:t>«__</w:t>
            </w:r>
            <w:proofErr w:type="gramStart"/>
            <w:r w:rsidRPr="009A5EB2">
              <w:rPr>
                <w:sz w:val="28"/>
                <w:szCs w:val="28"/>
              </w:rPr>
              <w:t>_»_</w:t>
            </w:r>
            <w:proofErr w:type="gramEnd"/>
            <w:r w:rsidRPr="009A5EB2">
              <w:rPr>
                <w:sz w:val="28"/>
                <w:szCs w:val="28"/>
              </w:rPr>
              <w:t>_____20</w:t>
            </w:r>
            <w:r w:rsidR="00592DA9">
              <w:rPr>
                <w:sz w:val="28"/>
                <w:szCs w:val="28"/>
                <w:lang w:val="en-US"/>
              </w:rPr>
              <w:t>25</w:t>
            </w:r>
          </w:p>
        </w:tc>
      </w:tr>
      <w:tr w:rsidR="00091B94" w:rsidRPr="009A5EB2" w:rsidTr="00B46320">
        <w:tc>
          <w:tcPr>
            <w:tcW w:w="5211" w:type="dxa"/>
          </w:tcPr>
          <w:p w:rsidR="00091B94" w:rsidRPr="009A5EB2" w:rsidRDefault="00091B94" w:rsidP="00B46320">
            <w:pPr>
              <w:ind w:right="1"/>
              <w:rPr>
                <w:sz w:val="28"/>
                <w:szCs w:val="28"/>
              </w:rPr>
            </w:pPr>
          </w:p>
          <w:p w:rsidR="00091B94" w:rsidRPr="009A5EB2" w:rsidRDefault="00091B94" w:rsidP="00B46320">
            <w:pPr>
              <w:ind w:right="1"/>
              <w:rPr>
                <w:sz w:val="28"/>
                <w:szCs w:val="28"/>
              </w:rPr>
            </w:pPr>
          </w:p>
          <w:p w:rsidR="00091B94" w:rsidRPr="009A5EB2" w:rsidRDefault="00091B94" w:rsidP="00B46320">
            <w:pPr>
              <w:ind w:right="1"/>
              <w:rPr>
                <w:sz w:val="28"/>
                <w:szCs w:val="28"/>
              </w:rPr>
            </w:pPr>
          </w:p>
          <w:p w:rsidR="00091B94" w:rsidRPr="009A5EB2" w:rsidRDefault="00091B94" w:rsidP="00B46320">
            <w:pPr>
              <w:ind w:right="1"/>
              <w:rPr>
                <w:sz w:val="28"/>
                <w:szCs w:val="28"/>
              </w:rPr>
            </w:pPr>
            <w:r w:rsidRPr="009A5EB2">
              <w:rPr>
                <w:sz w:val="28"/>
                <w:szCs w:val="28"/>
              </w:rPr>
              <w:t xml:space="preserve">Рассмотрен на заседании </w:t>
            </w:r>
          </w:p>
          <w:p w:rsidR="00091B94" w:rsidRPr="009A5EB2" w:rsidRDefault="00091B94" w:rsidP="00B46320">
            <w:pPr>
              <w:ind w:right="1"/>
              <w:rPr>
                <w:sz w:val="28"/>
                <w:szCs w:val="28"/>
              </w:rPr>
            </w:pPr>
            <w:r w:rsidRPr="009A5EB2">
              <w:rPr>
                <w:sz w:val="28"/>
                <w:szCs w:val="28"/>
              </w:rPr>
              <w:t>ЦК Математики и информатики</w:t>
            </w:r>
          </w:p>
          <w:p w:rsidR="00091B94" w:rsidRPr="009A5EB2" w:rsidRDefault="00B46320" w:rsidP="00B46320">
            <w:pPr>
              <w:ind w:right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Протокол № ___от «__</w:t>
            </w:r>
            <w:proofErr w:type="gramStart"/>
            <w:r>
              <w:rPr>
                <w:sz w:val="28"/>
                <w:szCs w:val="28"/>
              </w:rPr>
              <w:t>_»</w:t>
            </w:r>
            <w:r w:rsidR="00091B94" w:rsidRPr="009A5EB2">
              <w:rPr>
                <w:sz w:val="28"/>
                <w:szCs w:val="28"/>
              </w:rPr>
              <w:t>_</w:t>
            </w:r>
            <w:proofErr w:type="gramEnd"/>
            <w:r w:rsidR="00091B94" w:rsidRPr="009A5EB2">
              <w:rPr>
                <w:sz w:val="28"/>
                <w:szCs w:val="28"/>
              </w:rPr>
              <w:t>____ 20</w:t>
            </w:r>
            <w:r w:rsidR="00592DA9" w:rsidRPr="00592DA9">
              <w:rPr>
                <w:sz w:val="28"/>
                <w:szCs w:val="28"/>
              </w:rPr>
              <w:t>25</w:t>
            </w:r>
            <w:r w:rsidR="00091B94" w:rsidRPr="009A5EB2">
              <w:rPr>
                <w:sz w:val="28"/>
                <w:szCs w:val="28"/>
              </w:rPr>
              <w:t xml:space="preserve"> г.</w:t>
            </w:r>
          </w:p>
          <w:p w:rsidR="00091B94" w:rsidRPr="009A5EB2" w:rsidRDefault="00091B94" w:rsidP="00B46320">
            <w:pPr>
              <w:ind w:right="1"/>
              <w:rPr>
                <w:sz w:val="28"/>
                <w:szCs w:val="28"/>
              </w:rPr>
            </w:pPr>
          </w:p>
          <w:p w:rsidR="00091B94" w:rsidRPr="00592DA9" w:rsidRDefault="00091B94" w:rsidP="00B46320">
            <w:pPr>
              <w:ind w:right="1"/>
              <w:rPr>
                <w:sz w:val="28"/>
                <w:szCs w:val="28"/>
              </w:rPr>
            </w:pPr>
            <w:r w:rsidRPr="009A5EB2">
              <w:rPr>
                <w:sz w:val="28"/>
                <w:szCs w:val="28"/>
              </w:rPr>
              <w:t xml:space="preserve">Председатель _______ </w:t>
            </w:r>
            <w:proofErr w:type="spellStart"/>
            <w:r w:rsidR="00592DA9">
              <w:rPr>
                <w:sz w:val="28"/>
                <w:szCs w:val="28"/>
              </w:rPr>
              <w:t>М.А.Полякова</w:t>
            </w:r>
            <w:proofErr w:type="spellEnd"/>
          </w:p>
          <w:p w:rsidR="00091B94" w:rsidRPr="009A5EB2" w:rsidRDefault="00091B94" w:rsidP="00B46320">
            <w:pPr>
              <w:ind w:right="1"/>
              <w:rPr>
                <w:sz w:val="28"/>
                <w:szCs w:val="28"/>
              </w:rPr>
            </w:pPr>
          </w:p>
        </w:tc>
        <w:tc>
          <w:tcPr>
            <w:tcW w:w="4819" w:type="dxa"/>
          </w:tcPr>
          <w:p w:rsidR="00091B94" w:rsidRPr="009A5EB2" w:rsidRDefault="00091B94" w:rsidP="00B46320">
            <w:pPr>
              <w:ind w:right="1" w:firstLine="34"/>
              <w:rPr>
                <w:sz w:val="28"/>
                <w:szCs w:val="28"/>
              </w:rPr>
            </w:pPr>
          </w:p>
        </w:tc>
      </w:tr>
    </w:tbl>
    <w:p w:rsidR="00091B94" w:rsidRPr="009A5EB2" w:rsidRDefault="00091B94" w:rsidP="00445763">
      <w:pPr>
        <w:ind w:right="1" w:firstLine="709"/>
        <w:jc w:val="center"/>
        <w:rPr>
          <w:sz w:val="28"/>
          <w:szCs w:val="28"/>
        </w:rPr>
      </w:pPr>
    </w:p>
    <w:p w:rsidR="00E46EF6" w:rsidRPr="009A5EB2" w:rsidRDefault="00091B94" w:rsidP="00445763">
      <w:pPr>
        <w:ind w:right="1" w:firstLine="709"/>
        <w:rPr>
          <w:sz w:val="28"/>
          <w:szCs w:val="28"/>
        </w:rPr>
        <w:sectPr w:rsidR="00E46EF6" w:rsidRPr="009A5EB2" w:rsidSect="00392500">
          <w:type w:val="continuous"/>
          <w:pgSz w:w="11900" w:h="16840"/>
          <w:pgMar w:top="1110" w:right="840" w:bottom="993" w:left="1420" w:header="0" w:footer="0" w:gutter="0"/>
          <w:cols w:space="720" w:equalWidth="0">
            <w:col w:w="9640"/>
          </w:cols>
        </w:sectPr>
      </w:pPr>
      <w:r w:rsidRPr="009A5EB2">
        <w:rPr>
          <w:sz w:val="28"/>
          <w:szCs w:val="28"/>
        </w:rPr>
        <w:br w:type="page"/>
      </w:r>
    </w:p>
    <w:p w:rsidR="00E46EF6" w:rsidRPr="009A5EB2" w:rsidRDefault="00EC3778" w:rsidP="009E1C10">
      <w:pPr>
        <w:ind w:right="277" w:firstLine="709"/>
        <w:jc w:val="center"/>
        <w:rPr>
          <w:sz w:val="28"/>
          <w:szCs w:val="28"/>
        </w:rPr>
      </w:pPr>
      <w:r w:rsidRPr="009A5EB2">
        <w:rPr>
          <w:rFonts w:eastAsia="Times New Roman"/>
          <w:b/>
          <w:bCs/>
          <w:sz w:val="28"/>
          <w:szCs w:val="28"/>
        </w:rPr>
        <w:lastRenderedPageBreak/>
        <w:t>СОДЕРЖАНИЕ</w:t>
      </w:r>
    </w:p>
    <w:p w:rsidR="00E46EF6" w:rsidRPr="009A5EB2" w:rsidRDefault="00E46EF6" w:rsidP="00F87C46">
      <w:pPr>
        <w:spacing w:line="323" w:lineRule="exact"/>
        <w:ind w:right="277" w:firstLine="709"/>
        <w:rPr>
          <w:sz w:val="28"/>
          <w:szCs w:val="28"/>
        </w:rPr>
      </w:pPr>
    </w:p>
    <w:p w:rsidR="009E1C10" w:rsidRPr="009E1C10" w:rsidRDefault="009E1C10">
      <w:pPr>
        <w:pStyle w:val="11"/>
        <w:tabs>
          <w:tab w:val="right" w:leader="dot" w:pos="9622"/>
        </w:tabs>
        <w:rPr>
          <w:noProof/>
          <w:sz w:val="28"/>
          <w:szCs w:val="28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TOC \o "1-3" \h \z \u </w:instrText>
      </w:r>
      <w:r>
        <w:rPr>
          <w:sz w:val="28"/>
          <w:szCs w:val="28"/>
        </w:rPr>
        <w:fldChar w:fldCharType="separate"/>
      </w:r>
      <w:hyperlink w:anchor="_Toc507416332" w:history="1">
        <w:r w:rsidRPr="009E1C10">
          <w:rPr>
            <w:rStyle w:val="a3"/>
            <w:noProof/>
            <w:sz w:val="28"/>
            <w:szCs w:val="28"/>
          </w:rPr>
          <w:t>ВВЕДЕНИЕ</w:t>
        </w:r>
        <w:r w:rsidRPr="009E1C10">
          <w:rPr>
            <w:noProof/>
            <w:webHidden/>
            <w:sz w:val="28"/>
            <w:szCs w:val="28"/>
          </w:rPr>
          <w:tab/>
        </w:r>
        <w:r w:rsidRPr="009E1C10">
          <w:rPr>
            <w:noProof/>
            <w:webHidden/>
            <w:sz w:val="28"/>
            <w:szCs w:val="28"/>
          </w:rPr>
          <w:fldChar w:fldCharType="begin"/>
        </w:r>
        <w:r w:rsidRPr="009E1C10">
          <w:rPr>
            <w:noProof/>
            <w:webHidden/>
            <w:sz w:val="28"/>
            <w:szCs w:val="28"/>
          </w:rPr>
          <w:instrText xml:space="preserve"> PAGEREF _Toc507416332 \h </w:instrText>
        </w:r>
        <w:r w:rsidRPr="009E1C10">
          <w:rPr>
            <w:noProof/>
            <w:webHidden/>
            <w:sz w:val="28"/>
            <w:szCs w:val="28"/>
          </w:rPr>
        </w:r>
        <w:r w:rsidRPr="009E1C10">
          <w:rPr>
            <w:noProof/>
            <w:webHidden/>
            <w:sz w:val="28"/>
            <w:szCs w:val="28"/>
          </w:rPr>
          <w:fldChar w:fldCharType="separate"/>
        </w:r>
        <w:r w:rsidRPr="009E1C10">
          <w:rPr>
            <w:noProof/>
            <w:webHidden/>
            <w:sz w:val="28"/>
            <w:szCs w:val="28"/>
          </w:rPr>
          <w:t>4</w:t>
        </w:r>
        <w:r w:rsidRPr="009E1C10">
          <w:rPr>
            <w:noProof/>
            <w:webHidden/>
            <w:sz w:val="28"/>
            <w:szCs w:val="28"/>
          </w:rPr>
          <w:fldChar w:fldCharType="end"/>
        </w:r>
      </w:hyperlink>
    </w:p>
    <w:p w:rsidR="009E1C10" w:rsidRPr="009E1C10" w:rsidRDefault="00592DA9">
      <w:pPr>
        <w:pStyle w:val="21"/>
        <w:tabs>
          <w:tab w:val="right" w:leader="dot" w:pos="9622"/>
        </w:tabs>
        <w:rPr>
          <w:noProof/>
          <w:sz w:val="28"/>
          <w:szCs w:val="28"/>
        </w:rPr>
      </w:pPr>
      <w:hyperlink w:anchor="_Toc507416333" w:history="1">
        <w:r w:rsidR="009E1C10" w:rsidRPr="009E1C10">
          <w:rPr>
            <w:rStyle w:val="a3"/>
            <w:noProof/>
            <w:sz w:val="28"/>
            <w:szCs w:val="28"/>
          </w:rPr>
          <w:t>1 Область применения</w:t>
        </w:r>
        <w:r w:rsidR="009E1C10" w:rsidRPr="009E1C10">
          <w:rPr>
            <w:noProof/>
            <w:webHidden/>
            <w:sz w:val="28"/>
            <w:szCs w:val="28"/>
          </w:rPr>
          <w:tab/>
        </w:r>
        <w:r w:rsidR="009E1C10" w:rsidRPr="009E1C10">
          <w:rPr>
            <w:noProof/>
            <w:webHidden/>
            <w:sz w:val="28"/>
            <w:szCs w:val="28"/>
          </w:rPr>
          <w:fldChar w:fldCharType="begin"/>
        </w:r>
        <w:r w:rsidR="009E1C10" w:rsidRPr="009E1C10">
          <w:rPr>
            <w:noProof/>
            <w:webHidden/>
            <w:sz w:val="28"/>
            <w:szCs w:val="28"/>
          </w:rPr>
          <w:instrText xml:space="preserve"> PAGEREF _Toc507416333 \h </w:instrText>
        </w:r>
        <w:r w:rsidR="009E1C10" w:rsidRPr="009E1C10">
          <w:rPr>
            <w:noProof/>
            <w:webHidden/>
            <w:sz w:val="28"/>
            <w:szCs w:val="28"/>
          </w:rPr>
        </w:r>
        <w:r w:rsidR="009E1C10" w:rsidRPr="009E1C10">
          <w:rPr>
            <w:noProof/>
            <w:webHidden/>
            <w:sz w:val="28"/>
            <w:szCs w:val="28"/>
          </w:rPr>
          <w:fldChar w:fldCharType="separate"/>
        </w:r>
        <w:r w:rsidR="009E1C10" w:rsidRPr="009E1C10">
          <w:rPr>
            <w:noProof/>
            <w:webHidden/>
            <w:sz w:val="28"/>
            <w:szCs w:val="28"/>
          </w:rPr>
          <w:t>4</w:t>
        </w:r>
        <w:r w:rsidR="009E1C10" w:rsidRPr="009E1C10">
          <w:rPr>
            <w:noProof/>
            <w:webHidden/>
            <w:sz w:val="28"/>
            <w:szCs w:val="28"/>
          </w:rPr>
          <w:fldChar w:fldCharType="end"/>
        </w:r>
      </w:hyperlink>
    </w:p>
    <w:p w:rsidR="009E1C10" w:rsidRPr="009E1C10" w:rsidRDefault="00592DA9">
      <w:pPr>
        <w:pStyle w:val="21"/>
        <w:tabs>
          <w:tab w:val="right" w:leader="dot" w:pos="9622"/>
        </w:tabs>
        <w:rPr>
          <w:noProof/>
          <w:sz w:val="28"/>
          <w:szCs w:val="28"/>
        </w:rPr>
      </w:pPr>
      <w:hyperlink w:anchor="_Toc507416334" w:history="1">
        <w:r w:rsidR="009E1C10" w:rsidRPr="009E1C10">
          <w:rPr>
            <w:rStyle w:val="a3"/>
            <w:noProof/>
            <w:sz w:val="28"/>
            <w:szCs w:val="28"/>
          </w:rPr>
          <w:t>2 Общие сведения о мультимедийной презентации</w:t>
        </w:r>
        <w:r w:rsidR="009E1C10" w:rsidRPr="009E1C10">
          <w:rPr>
            <w:noProof/>
            <w:webHidden/>
            <w:sz w:val="28"/>
            <w:szCs w:val="28"/>
          </w:rPr>
          <w:tab/>
        </w:r>
        <w:r w:rsidR="009E1C10" w:rsidRPr="009E1C10">
          <w:rPr>
            <w:noProof/>
            <w:webHidden/>
            <w:sz w:val="28"/>
            <w:szCs w:val="28"/>
          </w:rPr>
          <w:fldChar w:fldCharType="begin"/>
        </w:r>
        <w:r w:rsidR="009E1C10" w:rsidRPr="009E1C10">
          <w:rPr>
            <w:noProof/>
            <w:webHidden/>
            <w:sz w:val="28"/>
            <w:szCs w:val="28"/>
          </w:rPr>
          <w:instrText xml:space="preserve"> PAGEREF _Toc507416334 \h </w:instrText>
        </w:r>
        <w:r w:rsidR="009E1C10" w:rsidRPr="009E1C10">
          <w:rPr>
            <w:noProof/>
            <w:webHidden/>
            <w:sz w:val="28"/>
            <w:szCs w:val="28"/>
          </w:rPr>
        </w:r>
        <w:r w:rsidR="009E1C10" w:rsidRPr="009E1C10">
          <w:rPr>
            <w:noProof/>
            <w:webHidden/>
            <w:sz w:val="28"/>
            <w:szCs w:val="28"/>
          </w:rPr>
          <w:fldChar w:fldCharType="separate"/>
        </w:r>
        <w:r w:rsidR="009E1C10" w:rsidRPr="009E1C10">
          <w:rPr>
            <w:noProof/>
            <w:webHidden/>
            <w:sz w:val="28"/>
            <w:szCs w:val="28"/>
          </w:rPr>
          <w:t>4</w:t>
        </w:r>
        <w:r w:rsidR="009E1C10" w:rsidRPr="009E1C10">
          <w:rPr>
            <w:noProof/>
            <w:webHidden/>
            <w:sz w:val="28"/>
            <w:szCs w:val="28"/>
          </w:rPr>
          <w:fldChar w:fldCharType="end"/>
        </w:r>
      </w:hyperlink>
    </w:p>
    <w:p w:rsidR="009E1C10" w:rsidRPr="009E1C10" w:rsidRDefault="00592DA9">
      <w:pPr>
        <w:pStyle w:val="21"/>
        <w:tabs>
          <w:tab w:val="right" w:leader="dot" w:pos="9622"/>
        </w:tabs>
        <w:rPr>
          <w:noProof/>
          <w:sz w:val="28"/>
          <w:szCs w:val="28"/>
        </w:rPr>
      </w:pPr>
      <w:hyperlink w:anchor="_Toc507416335" w:history="1">
        <w:r w:rsidR="009E1C10" w:rsidRPr="009E1C10">
          <w:rPr>
            <w:rStyle w:val="a3"/>
            <w:noProof/>
            <w:sz w:val="28"/>
            <w:szCs w:val="28"/>
          </w:rPr>
          <w:t>3 Использование Microsoft office PowerPoint для подготовки презентации</w:t>
        </w:r>
        <w:r w:rsidR="009E1C10" w:rsidRPr="009E1C10">
          <w:rPr>
            <w:noProof/>
            <w:webHidden/>
            <w:sz w:val="28"/>
            <w:szCs w:val="28"/>
          </w:rPr>
          <w:tab/>
        </w:r>
        <w:r w:rsidR="009E1C10" w:rsidRPr="009E1C10">
          <w:rPr>
            <w:noProof/>
            <w:webHidden/>
            <w:sz w:val="28"/>
            <w:szCs w:val="28"/>
          </w:rPr>
          <w:fldChar w:fldCharType="begin"/>
        </w:r>
        <w:r w:rsidR="009E1C10" w:rsidRPr="009E1C10">
          <w:rPr>
            <w:noProof/>
            <w:webHidden/>
            <w:sz w:val="28"/>
            <w:szCs w:val="28"/>
          </w:rPr>
          <w:instrText xml:space="preserve"> PAGEREF _Toc507416335 \h </w:instrText>
        </w:r>
        <w:r w:rsidR="009E1C10" w:rsidRPr="009E1C10">
          <w:rPr>
            <w:noProof/>
            <w:webHidden/>
            <w:sz w:val="28"/>
            <w:szCs w:val="28"/>
          </w:rPr>
        </w:r>
        <w:r w:rsidR="009E1C10" w:rsidRPr="009E1C10">
          <w:rPr>
            <w:noProof/>
            <w:webHidden/>
            <w:sz w:val="28"/>
            <w:szCs w:val="28"/>
          </w:rPr>
          <w:fldChar w:fldCharType="separate"/>
        </w:r>
        <w:r w:rsidR="009E1C10" w:rsidRPr="009E1C10">
          <w:rPr>
            <w:noProof/>
            <w:webHidden/>
            <w:sz w:val="28"/>
            <w:szCs w:val="28"/>
          </w:rPr>
          <w:t>5</w:t>
        </w:r>
        <w:r w:rsidR="009E1C10" w:rsidRPr="009E1C10">
          <w:rPr>
            <w:noProof/>
            <w:webHidden/>
            <w:sz w:val="28"/>
            <w:szCs w:val="28"/>
          </w:rPr>
          <w:fldChar w:fldCharType="end"/>
        </w:r>
      </w:hyperlink>
    </w:p>
    <w:p w:rsidR="009E1C10" w:rsidRPr="009E1C10" w:rsidRDefault="00592DA9">
      <w:pPr>
        <w:pStyle w:val="21"/>
        <w:tabs>
          <w:tab w:val="right" w:leader="dot" w:pos="9622"/>
        </w:tabs>
        <w:rPr>
          <w:noProof/>
          <w:sz w:val="28"/>
          <w:szCs w:val="28"/>
        </w:rPr>
      </w:pPr>
      <w:hyperlink w:anchor="_Toc507416336" w:history="1">
        <w:r w:rsidR="009E1C10" w:rsidRPr="009E1C10">
          <w:rPr>
            <w:rStyle w:val="a3"/>
            <w:rFonts w:eastAsia="Arial Unicode MS"/>
            <w:noProof/>
            <w:sz w:val="28"/>
            <w:szCs w:val="28"/>
            <w:lang w:bidi="ru-RU"/>
          </w:rPr>
          <w:t>4 Общие правила оформления эффективных презентаций</w:t>
        </w:r>
        <w:r w:rsidR="009E1C10" w:rsidRPr="009E1C10">
          <w:rPr>
            <w:noProof/>
            <w:webHidden/>
            <w:sz w:val="28"/>
            <w:szCs w:val="28"/>
          </w:rPr>
          <w:tab/>
        </w:r>
        <w:r w:rsidR="009E1C10" w:rsidRPr="009E1C10">
          <w:rPr>
            <w:noProof/>
            <w:webHidden/>
            <w:sz w:val="28"/>
            <w:szCs w:val="28"/>
          </w:rPr>
          <w:fldChar w:fldCharType="begin"/>
        </w:r>
        <w:r w:rsidR="009E1C10" w:rsidRPr="009E1C10">
          <w:rPr>
            <w:noProof/>
            <w:webHidden/>
            <w:sz w:val="28"/>
            <w:szCs w:val="28"/>
          </w:rPr>
          <w:instrText xml:space="preserve"> PAGEREF _Toc507416336 \h </w:instrText>
        </w:r>
        <w:r w:rsidR="009E1C10" w:rsidRPr="009E1C10">
          <w:rPr>
            <w:noProof/>
            <w:webHidden/>
            <w:sz w:val="28"/>
            <w:szCs w:val="28"/>
          </w:rPr>
        </w:r>
        <w:r w:rsidR="009E1C10" w:rsidRPr="009E1C10">
          <w:rPr>
            <w:noProof/>
            <w:webHidden/>
            <w:sz w:val="28"/>
            <w:szCs w:val="28"/>
          </w:rPr>
          <w:fldChar w:fldCharType="separate"/>
        </w:r>
        <w:r w:rsidR="009E1C10" w:rsidRPr="009E1C10">
          <w:rPr>
            <w:noProof/>
            <w:webHidden/>
            <w:sz w:val="28"/>
            <w:szCs w:val="28"/>
          </w:rPr>
          <w:t>7</w:t>
        </w:r>
        <w:r w:rsidR="009E1C10" w:rsidRPr="009E1C10">
          <w:rPr>
            <w:noProof/>
            <w:webHidden/>
            <w:sz w:val="28"/>
            <w:szCs w:val="28"/>
          </w:rPr>
          <w:fldChar w:fldCharType="end"/>
        </w:r>
      </w:hyperlink>
    </w:p>
    <w:p w:rsidR="009E1C10" w:rsidRPr="009E1C10" w:rsidRDefault="00592DA9">
      <w:pPr>
        <w:pStyle w:val="21"/>
        <w:tabs>
          <w:tab w:val="right" w:leader="dot" w:pos="9622"/>
        </w:tabs>
        <w:rPr>
          <w:noProof/>
          <w:sz w:val="28"/>
          <w:szCs w:val="28"/>
        </w:rPr>
      </w:pPr>
      <w:hyperlink w:anchor="_Toc507416337" w:history="1">
        <w:r w:rsidR="009E1C10" w:rsidRPr="009E1C10">
          <w:rPr>
            <w:rStyle w:val="a3"/>
            <w:noProof/>
            <w:sz w:val="28"/>
            <w:szCs w:val="28"/>
          </w:rPr>
          <w:t>5 Примеры оформления слайдов презентации</w:t>
        </w:r>
        <w:r w:rsidR="009E1C10" w:rsidRPr="009E1C10">
          <w:rPr>
            <w:noProof/>
            <w:webHidden/>
            <w:sz w:val="28"/>
            <w:szCs w:val="28"/>
          </w:rPr>
          <w:tab/>
        </w:r>
        <w:r w:rsidR="009E1C10" w:rsidRPr="009E1C10">
          <w:rPr>
            <w:noProof/>
            <w:webHidden/>
            <w:sz w:val="28"/>
            <w:szCs w:val="28"/>
          </w:rPr>
          <w:fldChar w:fldCharType="begin"/>
        </w:r>
        <w:r w:rsidR="009E1C10" w:rsidRPr="009E1C10">
          <w:rPr>
            <w:noProof/>
            <w:webHidden/>
            <w:sz w:val="28"/>
            <w:szCs w:val="28"/>
          </w:rPr>
          <w:instrText xml:space="preserve"> PAGEREF _Toc507416337 \h </w:instrText>
        </w:r>
        <w:r w:rsidR="009E1C10" w:rsidRPr="009E1C10">
          <w:rPr>
            <w:noProof/>
            <w:webHidden/>
            <w:sz w:val="28"/>
            <w:szCs w:val="28"/>
          </w:rPr>
        </w:r>
        <w:r w:rsidR="009E1C10" w:rsidRPr="009E1C10">
          <w:rPr>
            <w:noProof/>
            <w:webHidden/>
            <w:sz w:val="28"/>
            <w:szCs w:val="28"/>
          </w:rPr>
          <w:fldChar w:fldCharType="separate"/>
        </w:r>
        <w:r w:rsidR="009E1C10" w:rsidRPr="009E1C10">
          <w:rPr>
            <w:noProof/>
            <w:webHidden/>
            <w:sz w:val="28"/>
            <w:szCs w:val="28"/>
          </w:rPr>
          <w:t>10</w:t>
        </w:r>
        <w:r w:rsidR="009E1C10" w:rsidRPr="009E1C10">
          <w:rPr>
            <w:noProof/>
            <w:webHidden/>
            <w:sz w:val="28"/>
            <w:szCs w:val="28"/>
          </w:rPr>
          <w:fldChar w:fldCharType="end"/>
        </w:r>
      </w:hyperlink>
    </w:p>
    <w:p w:rsidR="009E1C10" w:rsidRPr="009E1C10" w:rsidRDefault="00592DA9">
      <w:pPr>
        <w:pStyle w:val="11"/>
        <w:tabs>
          <w:tab w:val="right" w:leader="dot" w:pos="9622"/>
        </w:tabs>
        <w:rPr>
          <w:noProof/>
          <w:sz w:val="28"/>
          <w:szCs w:val="28"/>
        </w:rPr>
      </w:pPr>
      <w:hyperlink w:anchor="_Toc507416338" w:history="1">
        <w:r w:rsidR="009E1C10" w:rsidRPr="009E1C10">
          <w:rPr>
            <w:rStyle w:val="a3"/>
            <w:noProof/>
            <w:sz w:val="28"/>
            <w:szCs w:val="28"/>
          </w:rPr>
          <w:t>СПИСОК ЛИТЕРАТУРЫ</w:t>
        </w:r>
        <w:r w:rsidR="009E1C10" w:rsidRPr="009E1C10">
          <w:rPr>
            <w:noProof/>
            <w:webHidden/>
            <w:sz w:val="28"/>
            <w:szCs w:val="28"/>
          </w:rPr>
          <w:tab/>
        </w:r>
        <w:r w:rsidR="009E1C10" w:rsidRPr="009E1C10">
          <w:rPr>
            <w:noProof/>
            <w:webHidden/>
            <w:sz w:val="28"/>
            <w:szCs w:val="28"/>
          </w:rPr>
          <w:fldChar w:fldCharType="begin"/>
        </w:r>
        <w:r w:rsidR="009E1C10" w:rsidRPr="009E1C10">
          <w:rPr>
            <w:noProof/>
            <w:webHidden/>
            <w:sz w:val="28"/>
            <w:szCs w:val="28"/>
          </w:rPr>
          <w:instrText xml:space="preserve"> PAGEREF _Toc507416338 \h </w:instrText>
        </w:r>
        <w:r w:rsidR="009E1C10" w:rsidRPr="009E1C10">
          <w:rPr>
            <w:noProof/>
            <w:webHidden/>
            <w:sz w:val="28"/>
            <w:szCs w:val="28"/>
          </w:rPr>
        </w:r>
        <w:r w:rsidR="009E1C10" w:rsidRPr="009E1C10">
          <w:rPr>
            <w:noProof/>
            <w:webHidden/>
            <w:sz w:val="28"/>
            <w:szCs w:val="28"/>
          </w:rPr>
          <w:fldChar w:fldCharType="separate"/>
        </w:r>
        <w:r w:rsidR="009E1C10" w:rsidRPr="009E1C10">
          <w:rPr>
            <w:noProof/>
            <w:webHidden/>
            <w:sz w:val="28"/>
            <w:szCs w:val="28"/>
          </w:rPr>
          <w:t>14</w:t>
        </w:r>
        <w:r w:rsidR="009E1C10" w:rsidRPr="009E1C10">
          <w:rPr>
            <w:noProof/>
            <w:webHidden/>
            <w:sz w:val="28"/>
            <w:szCs w:val="28"/>
          </w:rPr>
          <w:fldChar w:fldCharType="end"/>
        </w:r>
      </w:hyperlink>
    </w:p>
    <w:p w:rsidR="009E1C10" w:rsidRPr="009E1C10" w:rsidRDefault="00592DA9">
      <w:pPr>
        <w:pStyle w:val="11"/>
        <w:tabs>
          <w:tab w:val="right" w:leader="dot" w:pos="9622"/>
        </w:tabs>
        <w:rPr>
          <w:noProof/>
          <w:sz w:val="28"/>
          <w:szCs w:val="28"/>
        </w:rPr>
      </w:pPr>
      <w:hyperlink w:anchor="_Toc507416339" w:history="1">
        <w:r w:rsidR="009E1C10" w:rsidRPr="009E1C10">
          <w:rPr>
            <w:rStyle w:val="a3"/>
            <w:noProof/>
            <w:sz w:val="28"/>
            <w:szCs w:val="28"/>
          </w:rPr>
          <w:t>ПРИЛОЖЕНИЕ А</w:t>
        </w:r>
        <w:r w:rsidR="009E1C10" w:rsidRPr="009E1C10">
          <w:rPr>
            <w:noProof/>
            <w:webHidden/>
            <w:sz w:val="28"/>
            <w:szCs w:val="28"/>
          </w:rPr>
          <w:tab/>
        </w:r>
        <w:r w:rsidR="009E1C10" w:rsidRPr="009E1C10">
          <w:rPr>
            <w:noProof/>
            <w:webHidden/>
            <w:sz w:val="28"/>
            <w:szCs w:val="28"/>
          </w:rPr>
          <w:fldChar w:fldCharType="begin"/>
        </w:r>
        <w:r w:rsidR="009E1C10" w:rsidRPr="009E1C10">
          <w:rPr>
            <w:noProof/>
            <w:webHidden/>
            <w:sz w:val="28"/>
            <w:szCs w:val="28"/>
          </w:rPr>
          <w:instrText xml:space="preserve"> PAGEREF _Toc507416339 \h </w:instrText>
        </w:r>
        <w:r w:rsidR="009E1C10" w:rsidRPr="009E1C10">
          <w:rPr>
            <w:noProof/>
            <w:webHidden/>
            <w:sz w:val="28"/>
            <w:szCs w:val="28"/>
          </w:rPr>
        </w:r>
        <w:r w:rsidR="009E1C10" w:rsidRPr="009E1C10">
          <w:rPr>
            <w:noProof/>
            <w:webHidden/>
            <w:sz w:val="28"/>
            <w:szCs w:val="28"/>
          </w:rPr>
          <w:fldChar w:fldCharType="separate"/>
        </w:r>
        <w:r w:rsidR="009E1C10" w:rsidRPr="009E1C10">
          <w:rPr>
            <w:noProof/>
            <w:webHidden/>
            <w:sz w:val="28"/>
            <w:szCs w:val="28"/>
          </w:rPr>
          <w:t>15</w:t>
        </w:r>
        <w:r w:rsidR="009E1C10" w:rsidRPr="009E1C10">
          <w:rPr>
            <w:noProof/>
            <w:webHidden/>
            <w:sz w:val="28"/>
            <w:szCs w:val="28"/>
          </w:rPr>
          <w:fldChar w:fldCharType="end"/>
        </w:r>
      </w:hyperlink>
    </w:p>
    <w:p w:rsidR="00E46EF6" w:rsidRPr="009A5EB2" w:rsidRDefault="009E1C10" w:rsidP="00F87C46">
      <w:pPr>
        <w:tabs>
          <w:tab w:val="left" w:leader="dot" w:pos="9320"/>
        </w:tabs>
        <w:ind w:right="277" w:firstLine="709"/>
        <w:rPr>
          <w:sz w:val="28"/>
          <w:szCs w:val="28"/>
        </w:rPr>
      </w:pPr>
      <w:r>
        <w:rPr>
          <w:sz w:val="28"/>
          <w:szCs w:val="28"/>
        </w:rPr>
        <w:fldChar w:fldCharType="end"/>
      </w:r>
      <w:r w:rsidR="00E74683">
        <w:rPr>
          <w:sz w:val="28"/>
          <w:szCs w:val="28"/>
        </w:rPr>
        <w:t xml:space="preserve"> </w:t>
      </w:r>
    </w:p>
    <w:p w:rsidR="00E46EF6" w:rsidRPr="009A5EB2" w:rsidRDefault="00E46EF6" w:rsidP="00445763">
      <w:pPr>
        <w:spacing w:line="162" w:lineRule="exact"/>
        <w:ind w:right="1" w:firstLine="709"/>
        <w:rPr>
          <w:sz w:val="28"/>
          <w:szCs w:val="28"/>
        </w:rPr>
      </w:pPr>
    </w:p>
    <w:p w:rsidR="000E1757" w:rsidRDefault="000E1757" w:rsidP="00445763">
      <w:pPr>
        <w:ind w:right="1" w:firstLine="709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br w:type="page"/>
      </w:r>
    </w:p>
    <w:p w:rsidR="00E46EF6" w:rsidRPr="009E1C10" w:rsidRDefault="00EC3778" w:rsidP="009E1C10">
      <w:pPr>
        <w:pStyle w:val="1"/>
      </w:pPr>
      <w:bookmarkStart w:id="3" w:name="_Toc507416332"/>
      <w:r w:rsidRPr="009E1C10">
        <w:lastRenderedPageBreak/>
        <w:t>ВВЕДЕНИЕ</w:t>
      </w:r>
      <w:bookmarkEnd w:id="3"/>
    </w:p>
    <w:p w:rsidR="00E46EF6" w:rsidRPr="009A5EB2" w:rsidRDefault="00E46EF6" w:rsidP="00F87C46">
      <w:pPr>
        <w:spacing w:line="323" w:lineRule="exact"/>
        <w:ind w:right="277" w:firstLine="709"/>
        <w:rPr>
          <w:sz w:val="28"/>
          <w:szCs w:val="28"/>
        </w:rPr>
      </w:pPr>
    </w:p>
    <w:p w:rsidR="00E46EF6" w:rsidRPr="009A5EB2" w:rsidRDefault="00EC3778" w:rsidP="00F87C46">
      <w:pPr>
        <w:spacing w:line="242" w:lineRule="auto"/>
        <w:ind w:right="277"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Презентации позволяют более эффективно и наглядно представить результаты работы и продемонстрировать готовность студентов</w:t>
      </w:r>
      <w:r w:rsidR="00A9374F" w:rsidRPr="009A5EB2">
        <w:rPr>
          <w:rFonts w:eastAsia="Times New Roman"/>
          <w:sz w:val="28"/>
          <w:szCs w:val="28"/>
        </w:rPr>
        <w:t xml:space="preserve"> к применению современных техно</w:t>
      </w:r>
      <w:r w:rsidRPr="009A5EB2">
        <w:rPr>
          <w:rFonts w:eastAsia="Times New Roman"/>
          <w:sz w:val="28"/>
          <w:szCs w:val="28"/>
        </w:rPr>
        <w:t xml:space="preserve">логий, которые широко используются в профессиональной деятельности при публичном выступлении. </w:t>
      </w:r>
    </w:p>
    <w:p w:rsidR="00E46EF6" w:rsidRPr="009A5EB2" w:rsidRDefault="00E46EF6" w:rsidP="00F87C46">
      <w:pPr>
        <w:spacing w:line="5" w:lineRule="exact"/>
        <w:ind w:right="277" w:firstLine="709"/>
        <w:rPr>
          <w:rFonts w:eastAsia="Times New Roman"/>
          <w:sz w:val="28"/>
          <w:szCs w:val="28"/>
        </w:rPr>
      </w:pPr>
    </w:p>
    <w:p w:rsidR="00E46EF6" w:rsidRDefault="00EC3778" w:rsidP="00F87C46">
      <w:pPr>
        <w:spacing w:line="239" w:lineRule="auto"/>
        <w:ind w:right="277"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Мультимедийная презентация предс</w:t>
      </w:r>
      <w:r w:rsidR="00B46320">
        <w:rPr>
          <w:rFonts w:eastAsia="Times New Roman"/>
          <w:sz w:val="28"/>
          <w:szCs w:val="28"/>
        </w:rPr>
        <w:t>тавляет собой комплекс всех воз</w:t>
      </w:r>
      <w:r w:rsidRPr="009A5EB2">
        <w:rPr>
          <w:rFonts w:eastAsia="Times New Roman"/>
          <w:sz w:val="28"/>
          <w:szCs w:val="28"/>
        </w:rPr>
        <w:t>можных средств представления информации (текст, графика, аудио, видео, анимация), подчинённый заданному сцена</w:t>
      </w:r>
      <w:r w:rsidR="00B46320">
        <w:rPr>
          <w:rFonts w:eastAsia="Times New Roman"/>
          <w:sz w:val="28"/>
          <w:szCs w:val="28"/>
        </w:rPr>
        <w:t>рию и имеющий навигацию. Грамот</w:t>
      </w:r>
      <w:r w:rsidRPr="009A5EB2">
        <w:rPr>
          <w:rFonts w:eastAsia="Times New Roman"/>
          <w:sz w:val="28"/>
          <w:szCs w:val="28"/>
        </w:rPr>
        <w:t>но оформленная презентация не только лучше воспринимается и запоминается аудиторией, но и создаёт благоприятное впечатление о докладчике и проекте, который представляется [1]. Таким образом</w:t>
      </w:r>
      <w:r w:rsidR="00A553B6">
        <w:rPr>
          <w:rFonts w:eastAsia="Times New Roman"/>
          <w:sz w:val="28"/>
          <w:szCs w:val="28"/>
        </w:rPr>
        <w:t>,</w:t>
      </w:r>
      <w:r w:rsidRPr="009A5EB2">
        <w:rPr>
          <w:rFonts w:eastAsia="Times New Roman"/>
          <w:sz w:val="28"/>
          <w:szCs w:val="28"/>
        </w:rPr>
        <w:t xml:space="preserve"> успех </w:t>
      </w:r>
      <w:r w:rsidR="00A553B6">
        <w:rPr>
          <w:rFonts w:eastAsia="Times New Roman"/>
          <w:sz w:val="28"/>
          <w:szCs w:val="28"/>
        </w:rPr>
        <w:t xml:space="preserve">любого </w:t>
      </w:r>
      <w:r w:rsidRPr="009A5EB2">
        <w:rPr>
          <w:rFonts w:eastAsia="Times New Roman"/>
          <w:sz w:val="28"/>
          <w:szCs w:val="28"/>
        </w:rPr>
        <w:t>доклада будет во многом зависеть от качества и информативности подготовленной презентации.</w:t>
      </w:r>
    </w:p>
    <w:p w:rsidR="00E46EF6" w:rsidRPr="009A5EB2" w:rsidRDefault="00A553B6" w:rsidP="00D7282D">
      <w:pPr>
        <w:spacing w:line="239" w:lineRule="auto"/>
        <w:ind w:right="277" w:firstLine="709"/>
        <w:jc w:val="both"/>
        <w:rPr>
          <w:rFonts w:eastAsia="Times New Roman"/>
          <w:sz w:val="28"/>
          <w:szCs w:val="28"/>
        </w:rPr>
      </w:pPr>
      <w:r w:rsidRPr="00D7282D">
        <w:rPr>
          <w:rFonts w:eastAsia="Times New Roman"/>
          <w:sz w:val="28"/>
          <w:szCs w:val="28"/>
        </w:rPr>
        <w:t xml:space="preserve">Эффективная презентация – </w:t>
      </w:r>
      <w:r w:rsidR="00D7282D">
        <w:rPr>
          <w:rFonts w:eastAsia="Times New Roman"/>
          <w:sz w:val="28"/>
          <w:szCs w:val="28"/>
        </w:rPr>
        <w:t xml:space="preserve">презентация, нацеленная на </w:t>
      </w:r>
      <w:r w:rsidR="00D7282D" w:rsidRPr="00D7282D">
        <w:rPr>
          <w:rFonts w:eastAsia="Times New Roman"/>
          <w:sz w:val="28"/>
          <w:szCs w:val="28"/>
        </w:rPr>
        <w:t>убе</w:t>
      </w:r>
      <w:r w:rsidR="00D7282D">
        <w:rPr>
          <w:rFonts w:eastAsia="Times New Roman"/>
          <w:sz w:val="28"/>
          <w:szCs w:val="28"/>
        </w:rPr>
        <w:t>ждение</w:t>
      </w:r>
      <w:r w:rsidR="00D7282D" w:rsidRPr="00D7282D">
        <w:rPr>
          <w:rFonts w:eastAsia="Times New Roman"/>
          <w:sz w:val="28"/>
          <w:szCs w:val="28"/>
        </w:rPr>
        <w:t xml:space="preserve"> аудитори</w:t>
      </w:r>
      <w:r w:rsidR="00D7282D">
        <w:rPr>
          <w:rFonts w:eastAsia="Times New Roman"/>
          <w:sz w:val="28"/>
          <w:szCs w:val="28"/>
        </w:rPr>
        <w:t>и</w:t>
      </w:r>
      <w:r w:rsidR="00D7282D" w:rsidRPr="00D7282D">
        <w:rPr>
          <w:rFonts w:eastAsia="Times New Roman"/>
          <w:sz w:val="28"/>
          <w:szCs w:val="28"/>
        </w:rPr>
        <w:t>. </w:t>
      </w:r>
    </w:p>
    <w:p w:rsidR="00E46EF6" w:rsidRPr="009A5EB2" w:rsidRDefault="00EC3778" w:rsidP="00F87C46">
      <w:pPr>
        <w:spacing w:line="248" w:lineRule="auto"/>
        <w:ind w:right="277"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Методические рекомендации помогут студентам разработать </w:t>
      </w:r>
      <w:r w:rsidR="00B46320">
        <w:rPr>
          <w:rFonts w:eastAsia="Times New Roman"/>
          <w:sz w:val="28"/>
          <w:szCs w:val="28"/>
        </w:rPr>
        <w:t>э</w:t>
      </w:r>
      <w:r w:rsidR="003D0F9B" w:rsidRPr="009A5EB2">
        <w:rPr>
          <w:rFonts w:eastAsia="Times New Roman"/>
          <w:sz w:val="28"/>
          <w:szCs w:val="28"/>
        </w:rPr>
        <w:t xml:space="preserve">ффективную </w:t>
      </w:r>
      <w:r w:rsidRPr="009A5EB2">
        <w:rPr>
          <w:rFonts w:eastAsia="Times New Roman"/>
          <w:sz w:val="28"/>
          <w:szCs w:val="28"/>
        </w:rPr>
        <w:t xml:space="preserve">презентацию с использованием MS </w:t>
      </w:r>
      <w:proofErr w:type="spellStart"/>
      <w:r w:rsidRPr="009A5EB2">
        <w:rPr>
          <w:rFonts w:eastAsia="Times New Roman"/>
          <w:sz w:val="28"/>
          <w:szCs w:val="28"/>
        </w:rPr>
        <w:t>PowerPoint</w:t>
      </w:r>
      <w:proofErr w:type="spellEnd"/>
      <w:r w:rsidRPr="009A5EB2">
        <w:rPr>
          <w:rFonts w:eastAsia="Times New Roman"/>
          <w:sz w:val="28"/>
          <w:szCs w:val="28"/>
        </w:rPr>
        <w:t>.</w:t>
      </w:r>
    </w:p>
    <w:p w:rsidR="00E46EF6" w:rsidRPr="009A5EB2" w:rsidRDefault="00E46EF6" w:rsidP="00F87C46">
      <w:pPr>
        <w:spacing w:line="200" w:lineRule="exact"/>
        <w:ind w:right="277" w:firstLine="709"/>
        <w:rPr>
          <w:sz w:val="28"/>
          <w:szCs w:val="28"/>
        </w:rPr>
      </w:pPr>
    </w:p>
    <w:p w:rsidR="002142FA" w:rsidRPr="009E1C10" w:rsidRDefault="002142FA" w:rsidP="009E1C10">
      <w:pPr>
        <w:pStyle w:val="2"/>
      </w:pPr>
      <w:bookmarkStart w:id="4" w:name="_Toc446938194"/>
      <w:bookmarkStart w:id="5" w:name="_Toc447110976"/>
      <w:bookmarkStart w:id="6" w:name="_Toc507416333"/>
      <w:r w:rsidRPr="009E1C10">
        <w:t>1 Область применения</w:t>
      </w:r>
      <w:bookmarkEnd w:id="4"/>
      <w:bookmarkEnd w:id="5"/>
      <w:bookmarkEnd w:id="6"/>
    </w:p>
    <w:p w:rsidR="002142FA" w:rsidRPr="009A5EB2" w:rsidRDefault="002142FA" w:rsidP="00F87C46">
      <w:pPr>
        <w:pStyle w:val="a5"/>
        <w:ind w:right="277"/>
      </w:pPr>
    </w:p>
    <w:p w:rsidR="002142FA" w:rsidRPr="009A5EB2" w:rsidRDefault="002142FA" w:rsidP="00F87C46">
      <w:pPr>
        <w:pStyle w:val="a7"/>
        <w:tabs>
          <w:tab w:val="left" w:pos="720"/>
        </w:tabs>
        <w:ind w:right="277" w:firstLine="709"/>
        <w:rPr>
          <w:szCs w:val="28"/>
        </w:rPr>
      </w:pPr>
      <w:r w:rsidRPr="009A5EB2">
        <w:rPr>
          <w:szCs w:val="28"/>
        </w:rPr>
        <w:t xml:space="preserve">1.1 Настоящий стандарт организации устанавливает общие требования к оформлению </w:t>
      </w:r>
      <w:r w:rsidR="00F40735" w:rsidRPr="009A5EB2">
        <w:rPr>
          <w:szCs w:val="28"/>
        </w:rPr>
        <w:t>презентационных материалов</w:t>
      </w:r>
      <w:r w:rsidRPr="009A5EB2">
        <w:rPr>
          <w:szCs w:val="28"/>
        </w:rPr>
        <w:t>, выполняемых студентами</w:t>
      </w:r>
      <w:r w:rsidR="009D4062">
        <w:rPr>
          <w:szCs w:val="28"/>
        </w:rPr>
        <w:t xml:space="preserve"> и </w:t>
      </w:r>
      <w:proofErr w:type="gramStart"/>
      <w:r w:rsidR="009D4062">
        <w:rPr>
          <w:szCs w:val="28"/>
        </w:rPr>
        <w:t xml:space="preserve">преподавателями </w:t>
      </w:r>
      <w:r w:rsidRPr="009A5EB2">
        <w:rPr>
          <w:szCs w:val="28"/>
        </w:rPr>
        <w:t xml:space="preserve"> в</w:t>
      </w:r>
      <w:proofErr w:type="gramEnd"/>
      <w:r w:rsidR="009D4062">
        <w:rPr>
          <w:szCs w:val="28"/>
        </w:rPr>
        <w:t xml:space="preserve"> образовательном </w:t>
      </w:r>
      <w:r w:rsidRPr="009A5EB2">
        <w:rPr>
          <w:szCs w:val="28"/>
        </w:rPr>
        <w:t xml:space="preserve"> процессе колледж</w:t>
      </w:r>
      <w:r w:rsidR="009D4062">
        <w:rPr>
          <w:szCs w:val="28"/>
        </w:rPr>
        <w:t>а</w:t>
      </w:r>
      <w:r w:rsidRPr="009A5EB2">
        <w:rPr>
          <w:szCs w:val="28"/>
        </w:rPr>
        <w:t>.</w:t>
      </w:r>
    </w:p>
    <w:p w:rsidR="002142FA" w:rsidRPr="009A5EB2" w:rsidRDefault="002142FA" w:rsidP="00F87C46">
      <w:pPr>
        <w:pStyle w:val="a7"/>
        <w:tabs>
          <w:tab w:val="left" w:pos="720"/>
        </w:tabs>
        <w:ind w:right="277" w:firstLine="709"/>
        <w:rPr>
          <w:szCs w:val="28"/>
        </w:rPr>
      </w:pPr>
      <w:r w:rsidRPr="009A5EB2">
        <w:rPr>
          <w:szCs w:val="28"/>
        </w:rPr>
        <w:t xml:space="preserve">1.2 Настоящий стандарт распространяется на следующие виды </w:t>
      </w:r>
      <w:r w:rsidR="00F40735" w:rsidRPr="009A5EB2">
        <w:rPr>
          <w:szCs w:val="28"/>
        </w:rPr>
        <w:t>презентационных</w:t>
      </w:r>
      <w:r w:rsidRPr="009A5EB2">
        <w:rPr>
          <w:szCs w:val="28"/>
        </w:rPr>
        <w:t xml:space="preserve"> </w:t>
      </w:r>
      <w:r w:rsidR="00F40735" w:rsidRPr="009A5EB2">
        <w:rPr>
          <w:szCs w:val="28"/>
        </w:rPr>
        <w:t>работ</w:t>
      </w:r>
      <w:r w:rsidRPr="009A5EB2">
        <w:rPr>
          <w:szCs w:val="28"/>
        </w:rPr>
        <w:t>:</w:t>
      </w:r>
    </w:p>
    <w:p w:rsidR="002142FA" w:rsidRPr="009A5EB2" w:rsidRDefault="002142FA" w:rsidP="009D4062">
      <w:pPr>
        <w:pStyle w:val="a7"/>
        <w:numPr>
          <w:ilvl w:val="0"/>
          <w:numId w:val="42"/>
        </w:numPr>
        <w:tabs>
          <w:tab w:val="left" w:pos="720"/>
          <w:tab w:val="left" w:pos="993"/>
        </w:tabs>
        <w:ind w:left="0" w:right="277" w:firstLine="709"/>
        <w:rPr>
          <w:szCs w:val="28"/>
        </w:rPr>
      </w:pPr>
      <w:r w:rsidRPr="009A5EB2">
        <w:rPr>
          <w:szCs w:val="28"/>
        </w:rPr>
        <w:t>выпускные квалификационные работы;</w:t>
      </w:r>
    </w:p>
    <w:p w:rsidR="002142FA" w:rsidRPr="009A5EB2" w:rsidRDefault="002142FA" w:rsidP="009D4062">
      <w:pPr>
        <w:pStyle w:val="a7"/>
        <w:numPr>
          <w:ilvl w:val="0"/>
          <w:numId w:val="42"/>
        </w:numPr>
        <w:tabs>
          <w:tab w:val="left" w:pos="720"/>
          <w:tab w:val="left" w:pos="993"/>
        </w:tabs>
        <w:ind w:left="0" w:right="277" w:firstLine="709"/>
        <w:rPr>
          <w:szCs w:val="28"/>
        </w:rPr>
      </w:pPr>
      <w:r w:rsidRPr="009A5EB2">
        <w:rPr>
          <w:szCs w:val="28"/>
        </w:rPr>
        <w:t>курсовые проекты;</w:t>
      </w:r>
    </w:p>
    <w:p w:rsidR="002142FA" w:rsidRPr="009A5EB2" w:rsidRDefault="009A5EB2" w:rsidP="009D4062">
      <w:pPr>
        <w:pStyle w:val="a7"/>
        <w:numPr>
          <w:ilvl w:val="0"/>
          <w:numId w:val="42"/>
        </w:numPr>
        <w:tabs>
          <w:tab w:val="left" w:pos="720"/>
          <w:tab w:val="left" w:pos="993"/>
        </w:tabs>
        <w:ind w:left="0" w:right="277" w:firstLine="709"/>
        <w:rPr>
          <w:szCs w:val="28"/>
        </w:rPr>
      </w:pPr>
      <w:r w:rsidRPr="009A5EB2">
        <w:rPr>
          <w:szCs w:val="28"/>
        </w:rPr>
        <w:t>отчёты</w:t>
      </w:r>
      <w:r w:rsidR="002142FA" w:rsidRPr="009A5EB2">
        <w:rPr>
          <w:szCs w:val="28"/>
        </w:rPr>
        <w:t xml:space="preserve"> по всем видам практик, лабораторным и практическим работам;</w:t>
      </w:r>
    </w:p>
    <w:p w:rsidR="002142FA" w:rsidRPr="009A5EB2" w:rsidRDefault="009A5EB2" w:rsidP="009D4062">
      <w:pPr>
        <w:pStyle w:val="a7"/>
        <w:numPr>
          <w:ilvl w:val="0"/>
          <w:numId w:val="42"/>
        </w:numPr>
        <w:tabs>
          <w:tab w:val="left" w:pos="720"/>
          <w:tab w:val="left" w:pos="993"/>
        </w:tabs>
        <w:ind w:left="0" w:right="277" w:firstLine="709"/>
        <w:rPr>
          <w:szCs w:val="28"/>
        </w:rPr>
      </w:pPr>
      <w:r w:rsidRPr="009A5EB2">
        <w:rPr>
          <w:szCs w:val="28"/>
        </w:rPr>
        <w:t>отчёты</w:t>
      </w:r>
      <w:r w:rsidR="002142FA" w:rsidRPr="009A5EB2">
        <w:rPr>
          <w:szCs w:val="28"/>
        </w:rPr>
        <w:t xml:space="preserve"> о выполнении проектов</w:t>
      </w:r>
      <w:r w:rsidR="00F40735" w:rsidRPr="009A5EB2">
        <w:rPr>
          <w:szCs w:val="28"/>
        </w:rPr>
        <w:t>.</w:t>
      </w:r>
    </w:p>
    <w:p w:rsidR="002142FA" w:rsidRPr="009A5EB2" w:rsidRDefault="002142FA" w:rsidP="00F87C46">
      <w:pPr>
        <w:pStyle w:val="a7"/>
        <w:tabs>
          <w:tab w:val="left" w:pos="720"/>
        </w:tabs>
        <w:ind w:right="277" w:firstLine="709"/>
        <w:rPr>
          <w:szCs w:val="28"/>
        </w:rPr>
      </w:pPr>
      <w:r w:rsidRPr="009A5EB2">
        <w:rPr>
          <w:szCs w:val="28"/>
        </w:rPr>
        <w:t>1.3 Требования настоящего стандарта являются обязательными для применения студентами, преподавателями и сотрудниками колледжа.</w:t>
      </w:r>
    </w:p>
    <w:p w:rsidR="00E46EF6" w:rsidRDefault="00E46EF6" w:rsidP="00F87C46">
      <w:pPr>
        <w:ind w:right="277" w:firstLine="709"/>
        <w:rPr>
          <w:sz w:val="28"/>
          <w:szCs w:val="28"/>
        </w:rPr>
      </w:pPr>
    </w:p>
    <w:p w:rsidR="00E46EF6" w:rsidRPr="009A5EB2" w:rsidRDefault="009A5EB2" w:rsidP="009E1C10">
      <w:pPr>
        <w:pStyle w:val="2"/>
      </w:pPr>
      <w:bookmarkStart w:id="7" w:name="_Toc507416334"/>
      <w:r>
        <w:t xml:space="preserve">2 </w:t>
      </w:r>
      <w:r w:rsidR="00EC3778" w:rsidRPr="009A5EB2">
        <w:t>Общие сведения о мультимедийной презентации</w:t>
      </w:r>
      <w:bookmarkEnd w:id="7"/>
    </w:p>
    <w:p w:rsidR="00E46EF6" w:rsidRPr="009A5EB2" w:rsidRDefault="00E46EF6" w:rsidP="00F87C46">
      <w:pPr>
        <w:spacing w:line="323" w:lineRule="exact"/>
        <w:ind w:right="277" w:firstLine="709"/>
        <w:rPr>
          <w:sz w:val="28"/>
          <w:szCs w:val="28"/>
        </w:rPr>
      </w:pPr>
    </w:p>
    <w:p w:rsidR="00E46EF6" w:rsidRPr="009A5EB2" w:rsidRDefault="00EC3778" w:rsidP="00F87C46">
      <w:pPr>
        <w:spacing w:line="242" w:lineRule="auto"/>
        <w:ind w:right="277"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Современные компьютерные техно</w:t>
      </w:r>
      <w:r w:rsidR="009A5EB2">
        <w:rPr>
          <w:rFonts w:eastAsia="Times New Roman"/>
          <w:sz w:val="28"/>
          <w:szCs w:val="28"/>
        </w:rPr>
        <w:t>логии позволяют создавать «элек</w:t>
      </w:r>
      <w:r w:rsidRPr="009A5EB2">
        <w:rPr>
          <w:rFonts w:eastAsia="Times New Roman"/>
          <w:sz w:val="28"/>
          <w:szCs w:val="28"/>
        </w:rPr>
        <w:t xml:space="preserve">тронные плакаты», которые называются слайдами [2]. Частью электронного слайда может быть текст, изображение, видеоролик и др. </w:t>
      </w:r>
      <w:r w:rsidR="003D0F9B" w:rsidRPr="009A5EB2">
        <w:rPr>
          <w:rFonts w:eastAsia="Times New Roman"/>
          <w:b/>
          <w:bCs/>
          <w:sz w:val="28"/>
          <w:szCs w:val="28"/>
        </w:rPr>
        <w:t>Совокупность слай</w:t>
      </w:r>
      <w:r w:rsidRPr="009A5EB2">
        <w:rPr>
          <w:rFonts w:eastAsia="Times New Roman"/>
          <w:b/>
          <w:bCs/>
          <w:sz w:val="28"/>
          <w:szCs w:val="28"/>
        </w:rPr>
        <w:t>дов</w:t>
      </w:r>
      <w:r w:rsidRPr="009A5EB2">
        <w:rPr>
          <w:rFonts w:eastAsia="Times New Roman"/>
          <w:sz w:val="28"/>
          <w:szCs w:val="28"/>
        </w:rPr>
        <w:t>,</w:t>
      </w:r>
      <w:r w:rsidRPr="009A5EB2">
        <w:rPr>
          <w:rFonts w:eastAsia="Times New Roman"/>
          <w:b/>
          <w:bCs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>представленных в определённой последовательности и показываемые в</w:t>
      </w:r>
      <w:r w:rsidRPr="009A5EB2">
        <w:rPr>
          <w:rFonts w:eastAsia="Times New Roman"/>
          <w:b/>
          <w:bCs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 xml:space="preserve">полноэкранном режиме, </w:t>
      </w:r>
      <w:r w:rsidRPr="009A5EB2">
        <w:rPr>
          <w:rFonts w:eastAsia="Times New Roman"/>
          <w:b/>
          <w:bCs/>
          <w:sz w:val="28"/>
          <w:szCs w:val="28"/>
        </w:rPr>
        <w:t>образуют презентацию</w:t>
      </w:r>
      <w:r w:rsidRPr="009A5EB2">
        <w:rPr>
          <w:rFonts w:eastAsia="Times New Roman"/>
          <w:sz w:val="28"/>
          <w:szCs w:val="28"/>
        </w:rPr>
        <w:t>. Такая презентация позволяет подготовить материалы к демонстрации так, чтобы эффектно показывать самую важную информацию. Презентация имеет сю</w:t>
      </w:r>
      <w:r w:rsidR="003D0F9B" w:rsidRPr="009A5EB2">
        <w:rPr>
          <w:rFonts w:eastAsia="Times New Roman"/>
          <w:sz w:val="28"/>
          <w:szCs w:val="28"/>
        </w:rPr>
        <w:t>жет, сценарий и структуру, кото</w:t>
      </w:r>
      <w:r w:rsidRPr="009A5EB2">
        <w:rPr>
          <w:rFonts w:eastAsia="Times New Roman"/>
          <w:sz w:val="28"/>
          <w:szCs w:val="28"/>
        </w:rPr>
        <w:t>рая организована для удобного восприятия информации.</w:t>
      </w:r>
    </w:p>
    <w:p w:rsidR="005876FB" w:rsidRPr="009A5EB2" w:rsidRDefault="005876FB" w:rsidP="00F87C46">
      <w:pPr>
        <w:spacing w:line="237" w:lineRule="auto"/>
        <w:ind w:right="277"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b/>
          <w:sz w:val="28"/>
          <w:szCs w:val="28"/>
        </w:rPr>
        <w:lastRenderedPageBreak/>
        <w:t>Презентация</w:t>
      </w:r>
      <w:r w:rsidRPr="009A5EB2">
        <w:rPr>
          <w:rFonts w:eastAsia="Times New Roman"/>
          <w:sz w:val="28"/>
          <w:szCs w:val="28"/>
        </w:rPr>
        <w:t xml:space="preserve"> – это убеждение, форма коммуникации. Е</w:t>
      </w:r>
      <w:r w:rsidR="009A5EB2">
        <w:rPr>
          <w:rFonts w:eastAsia="Times New Roman"/>
          <w:sz w:val="28"/>
          <w:szCs w:val="28"/>
        </w:rPr>
        <w:t>ё</w:t>
      </w:r>
      <w:r w:rsidRPr="009A5EB2">
        <w:rPr>
          <w:rFonts w:eastAsia="Times New Roman"/>
          <w:sz w:val="28"/>
          <w:szCs w:val="28"/>
        </w:rPr>
        <w:t xml:space="preserve"> цель ограничена, она и не должна быть всеобъемлющей. Чувство цвета, линии, композиции, пропорции, гармонии, способность к образному мышлению, знание психологии цвета помогут создать </w:t>
      </w:r>
      <w:r w:rsidRPr="009D4062">
        <w:rPr>
          <w:rFonts w:eastAsia="Times New Roman"/>
          <w:b/>
          <w:sz w:val="28"/>
          <w:szCs w:val="28"/>
        </w:rPr>
        <w:t xml:space="preserve">эффективную презентацию </w:t>
      </w:r>
      <w:r w:rsidRPr="009A5EB2">
        <w:rPr>
          <w:rFonts w:eastAsia="Times New Roman"/>
          <w:sz w:val="28"/>
          <w:szCs w:val="28"/>
        </w:rPr>
        <w:t>результата, обеспечить е</w:t>
      </w:r>
      <w:r w:rsidR="009A5EB2">
        <w:rPr>
          <w:rFonts w:eastAsia="Times New Roman"/>
          <w:sz w:val="28"/>
          <w:szCs w:val="28"/>
        </w:rPr>
        <w:t>ё</w:t>
      </w:r>
      <w:r w:rsidRPr="009A5EB2">
        <w:rPr>
          <w:rFonts w:eastAsia="Times New Roman"/>
          <w:sz w:val="28"/>
          <w:szCs w:val="28"/>
        </w:rPr>
        <w:t xml:space="preserve"> успех.</w:t>
      </w:r>
    </w:p>
    <w:p w:rsidR="00E46EF6" w:rsidRPr="009A5EB2" w:rsidRDefault="00E46EF6" w:rsidP="00F87C46">
      <w:pPr>
        <w:spacing w:line="10" w:lineRule="exact"/>
        <w:ind w:right="277" w:firstLine="709"/>
        <w:rPr>
          <w:sz w:val="28"/>
          <w:szCs w:val="28"/>
        </w:rPr>
      </w:pPr>
    </w:p>
    <w:p w:rsidR="00E46EF6" w:rsidRPr="009A5EB2" w:rsidRDefault="00EC3778" w:rsidP="00F87C46">
      <w:pPr>
        <w:spacing w:line="235" w:lineRule="auto"/>
        <w:ind w:right="277" w:firstLine="709"/>
        <w:jc w:val="both"/>
        <w:rPr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Особенность человеческой памяти заключается в том, что человек запоминает [3]:</w:t>
      </w:r>
    </w:p>
    <w:p w:rsidR="00E46EF6" w:rsidRPr="009A5EB2" w:rsidRDefault="00E46EF6" w:rsidP="00F87C46">
      <w:pPr>
        <w:spacing w:line="2" w:lineRule="exact"/>
        <w:ind w:right="277" w:firstLine="709"/>
        <w:rPr>
          <w:sz w:val="28"/>
          <w:szCs w:val="28"/>
        </w:rPr>
      </w:pPr>
    </w:p>
    <w:p w:rsidR="00E46EF6" w:rsidRPr="0099602E" w:rsidRDefault="00EC3778" w:rsidP="00F87C46">
      <w:pPr>
        <w:pStyle w:val="a9"/>
        <w:numPr>
          <w:ilvl w:val="0"/>
          <w:numId w:val="37"/>
        </w:numPr>
        <w:tabs>
          <w:tab w:val="left" w:pos="1002"/>
        </w:tabs>
        <w:ind w:left="1134" w:right="277"/>
        <w:rPr>
          <w:rFonts w:eastAsia="Symbol"/>
          <w:sz w:val="28"/>
          <w:szCs w:val="28"/>
        </w:rPr>
      </w:pPr>
      <w:r w:rsidRPr="0099602E">
        <w:rPr>
          <w:rFonts w:eastAsia="Times New Roman"/>
          <w:sz w:val="28"/>
          <w:szCs w:val="28"/>
        </w:rPr>
        <w:t>20 % того, что слышит;</w:t>
      </w:r>
    </w:p>
    <w:p w:rsidR="00E46EF6" w:rsidRPr="009A5EB2" w:rsidRDefault="00E46EF6" w:rsidP="00F87C46">
      <w:pPr>
        <w:spacing w:line="21" w:lineRule="exact"/>
        <w:ind w:left="1134" w:right="277"/>
        <w:rPr>
          <w:rFonts w:eastAsia="Symbol"/>
          <w:sz w:val="28"/>
          <w:szCs w:val="28"/>
        </w:rPr>
      </w:pPr>
    </w:p>
    <w:p w:rsidR="00E46EF6" w:rsidRPr="0099602E" w:rsidRDefault="00EC3778" w:rsidP="00F87C46">
      <w:pPr>
        <w:pStyle w:val="a9"/>
        <w:numPr>
          <w:ilvl w:val="0"/>
          <w:numId w:val="37"/>
        </w:numPr>
        <w:tabs>
          <w:tab w:val="left" w:pos="1002"/>
        </w:tabs>
        <w:spacing w:line="239" w:lineRule="auto"/>
        <w:ind w:left="1134" w:right="277"/>
        <w:rPr>
          <w:rFonts w:eastAsia="Symbol"/>
          <w:sz w:val="28"/>
          <w:szCs w:val="28"/>
        </w:rPr>
      </w:pPr>
      <w:r w:rsidRPr="0099602E">
        <w:rPr>
          <w:rFonts w:eastAsia="Times New Roman"/>
          <w:sz w:val="28"/>
          <w:szCs w:val="28"/>
        </w:rPr>
        <w:t>30 % того, что видит;</w:t>
      </w:r>
    </w:p>
    <w:p w:rsidR="00E46EF6" w:rsidRPr="0099602E" w:rsidRDefault="00EC3778" w:rsidP="00F87C46">
      <w:pPr>
        <w:pStyle w:val="a9"/>
        <w:numPr>
          <w:ilvl w:val="0"/>
          <w:numId w:val="37"/>
        </w:numPr>
        <w:tabs>
          <w:tab w:val="left" w:pos="1002"/>
        </w:tabs>
        <w:spacing w:line="239" w:lineRule="auto"/>
        <w:ind w:left="1134" w:right="277"/>
        <w:rPr>
          <w:rFonts w:eastAsia="Symbol"/>
          <w:sz w:val="28"/>
          <w:szCs w:val="28"/>
        </w:rPr>
      </w:pPr>
      <w:r w:rsidRPr="0099602E">
        <w:rPr>
          <w:rFonts w:eastAsia="Times New Roman"/>
          <w:sz w:val="28"/>
          <w:szCs w:val="28"/>
        </w:rPr>
        <w:t>50 % того, что видит и слышит;</w:t>
      </w:r>
    </w:p>
    <w:p w:rsidR="00E46EF6" w:rsidRPr="0099602E" w:rsidRDefault="00EC3778" w:rsidP="00F87C46">
      <w:pPr>
        <w:pStyle w:val="a9"/>
        <w:numPr>
          <w:ilvl w:val="0"/>
          <w:numId w:val="37"/>
        </w:numPr>
        <w:tabs>
          <w:tab w:val="left" w:pos="1002"/>
        </w:tabs>
        <w:spacing w:line="239" w:lineRule="auto"/>
        <w:ind w:left="1134" w:right="277"/>
        <w:rPr>
          <w:rFonts w:eastAsia="Symbol"/>
          <w:sz w:val="28"/>
          <w:szCs w:val="28"/>
        </w:rPr>
      </w:pPr>
      <w:r w:rsidRPr="0099602E">
        <w:rPr>
          <w:rFonts w:eastAsia="Times New Roman"/>
          <w:sz w:val="28"/>
          <w:szCs w:val="28"/>
        </w:rPr>
        <w:t>70 % того, что слышит, видит и о чём говорит;</w:t>
      </w:r>
    </w:p>
    <w:p w:rsidR="00E46EF6" w:rsidRPr="0099602E" w:rsidRDefault="00EC3778" w:rsidP="00F87C46">
      <w:pPr>
        <w:pStyle w:val="a9"/>
        <w:numPr>
          <w:ilvl w:val="0"/>
          <w:numId w:val="37"/>
        </w:numPr>
        <w:tabs>
          <w:tab w:val="left" w:pos="1002"/>
        </w:tabs>
        <w:spacing w:line="231" w:lineRule="auto"/>
        <w:ind w:left="1134" w:right="277"/>
        <w:rPr>
          <w:rFonts w:eastAsia="Symbol"/>
          <w:sz w:val="28"/>
          <w:szCs w:val="28"/>
        </w:rPr>
      </w:pPr>
      <w:r w:rsidRPr="0099602E">
        <w:rPr>
          <w:rFonts w:eastAsia="Times New Roman"/>
          <w:sz w:val="28"/>
          <w:szCs w:val="28"/>
        </w:rPr>
        <w:t>90 % того, что слышит, видит и о чём говорит и что делает.</w:t>
      </w:r>
    </w:p>
    <w:p w:rsidR="00E46EF6" w:rsidRPr="009A5EB2" w:rsidRDefault="00EC3778" w:rsidP="00F87C46">
      <w:pPr>
        <w:ind w:right="277" w:firstLine="709"/>
        <w:jc w:val="both"/>
        <w:rPr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Таким образом, если аудиальное изложени</w:t>
      </w:r>
      <w:r w:rsidR="005876FB" w:rsidRPr="009A5EB2">
        <w:rPr>
          <w:rFonts w:eastAsia="Times New Roman"/>
          <w:sz w:val="28"/>
          <w:szCs w:val="28"/>
        </w:rPr>
        <w:t>е подкрепить визуальной информа</w:t>
      </w:r>
      <w:r w:rsidRPr="009A5EB2">
        <w:rPr>
          <w:rFonts w:eastAsia="Times New Roman"/>
          <w:sz w:val="28"/>
          <w:szCs w:val="28"/>
        </w:rPr>
        <w:t>цией, то будет достигнуто запоминание 50</w:t>
      </w:r>
      <w:r w:rsidR="005876FB" w:rsidRPr="009A5EB2">
        <w:rPr>
          <w:rFonts w:eastAsia="Times New Roman"/>
          <w:sz w:val="28"/>
          <w:szCs w:val="28"/>
        </w:rPr>
        <w:t xml:space="preserve"> % изложенной в докладе информа</w:t>
      </w:r>
      <w:r w:rsidRPr="009A5EB2">
        <w:rPr>
          <w:rFonts w:eastAsia="Times New Roman"/>
          <w:sz w:val="28"/>
          <w:szCs w:val="28"/>
        </w:rPr>
        <w:t>ции.</w:t>
      </w:r>
    </w:p>
    <w:p w:rsidR="00E46EF6" w:rsidRPr="009A5EB2" w:rsidRDefault="00EC3778" w:rsidP="00F87C46">
      <w:pPr>
        <w:spacing w:line="241" w:lineRule="auto"/>
        <w:ind w:right="277" w:firstLine="709"/>
        <w:jc w:val="both"/>
        <w:rPr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Для создания презентации большое распространение получил офисный пакет </w:t>
      </w:r>
      <w:proofErr w:type="spellStart"/>
      <w:r w:rsidRPr="009A5EB2">
        <w:rPr>
          <w:rFonts w:eastAsia="Times New Roman"/>
          <w:sz w:val="28"/>
          <w:szCs w:val="28"/>
        </w:rPr>
        <w:t>Microsoft</w:t>
      </w:r>
      <w:proofErr w:type="spellEnd"/>
      <w:r w:rsidRPr="009A5EB2">
        <w:rPr>
          <w:rFonts w:eastAsia="Times New Roman"/>
          <w:sz w:val="28"/>
          <w:szCs w:val="28"/>
        </w:rPr>
        <w:t xml:space="preserve"> </w:t>
      </w:r>
      <w:proofErr w:type="spellStart"/>
      <w:r w:rsidRPr="009A5EB2">
        <w:rPr>
          <w:rFonts w:eastAsia="Times New Roman"/>
          <w:sz w:val="28"/>
          <w:szCs w:val="28"/>
        </w:rPr>
        <w:t>office</w:t>
      </w:r>
      <w:proofErr w:type="spellEnd"/>
      <w:r w:rsidRPr="009A5EB2">
        <w:rPr>
          <w:rFonts w:eastAsia="Times New Roman"/>
          <w:sz w:val="28"/>
          <w:szCs w:val="28"/>
        </w:rPr>
        <w:t>, в который входит про</w:t>
      </w:r>
      <w:r w:rsidR="009A5EB2">
        <w:rPr>
          <w:rFonts w:eastAsia="Times New Roman"/>
          <w:sz w:val="28"/>
          <w:szCs w:val="28"/>
        </w:rPr>
        <w:t>граммное средство создания муль</w:t>
      </w:r>
      <w:r w:rsidRPr="009A5EB2">
        <w:rPr>
          <w:rFonts w:eastAsia="Times New Roman"/>
          <w:sz w:val="28"/>
          <w:szCs w:val="28"/>
        </w:rPr>
        <w:t xml:space="preserve">тимедийных презентаций MS </w:t>
      </w:r>
      <w:proofErr w:type="spellStart"/>
      <w:r w:rsidRPr="009A5EB2">
        <w:rPr>
          <w:rFonts w:eastAsia="Times New Roman"/>
          <w:sz w:val="28"/>
          <w:szCs w:val="28"/>
        </w:rPr>
        <w:t>PowerPoint</w:t>
      </w:r>
      <w:proofErr w:type="spellEnd"/>
      <w:r w:rsidRPr="009A5EB2">
        <w:rPr>
          <w:rFonts w:eastAsia="Times New Roman"/>
          <w:sz w:val="28"/>
          <w:szCs w:val="28"/>
        </w:rPr>
        <w:t>. Е</w:t>
      </w:r>
      <w:r w:rsidR="009A5EB2">
        <w:rPr>
          <w:rFonts w:eastAsia="Times New Roman"/>
          <w:sz w:val="28"/>
          <w:szCs w:val="28"/>
        </w:rPr>
        <w:t>го популярность связана с лёгко</w:t>
      </w:r>
      <w:r w:rsidRPr="009A5EB2">
        <w:rPr>
          <w:rFonts w:eastAsia="Times New Roman"/>
          <w:sz w:val="28"/>
          <w:szCs w:val="28"/>
        </w:rPr>
        <w:t xml:space="preserve">стью освоения и большого количества дополнительных тем, шаблонов, шрифтов. </w:t>
      </w:r>
      <w:proofErr w:type="spellStart"/>
      <w:r w:rsidRPr="009A5EB2">
        <w:rPr>
          <w:rFonts w:eastAsia="Times New Roman"/>
          <w:sz w:val="28"/>
          <w:szCs w:val="28"/>
        </w:rPr>
        <w:t>PowerPoint</w:t>
      </w:r>
      <w:proofErr w:type="spellEnd"/>
      <w:r w:rsidRPr="009A5EB2">
        <w:rPr>
          <w:rFonts w:eastAsia="Times New Roman"/>
          <w:sz w:val="28"/>
          <w:szCs w:val="28"/>
        </w:rPr>
        <w:t xml:space="preserve"> предназначен для проектирования презентаций, содержащих текст, графики, рисунки, фотографии, звуковые и видеоролики.</w:t>
      </w:r>
    </w:p>
    <w:p w:rsidR="00E46EF6" w:rsidRPr="009E1C10" w:rsidRDefault="009A5EB2" w:rsidP="009E1C10">
      <w:pPr>
        <w:pStyle w:val="2"/>
      </w:pPr>
      <w:bookmarkStart w:id="8" w:name="_Toc507416335"/>
      <w:r w:rsidRPr="009E1C10">
        <w:t xml:space="preserve">3 </w:t>
      </w:r>
      <w:r w:rsidR="00EC3778" w:rsidRPr="009E1C10">
        <w:t xml:space="preserve">Использование </w:t>
      </w:r>
      <w:proofErr w:type="spellStart"/>
      <w:r w:rsidR="00EC3778" w:rsidRPr="009E1C10">
        <w:t>Microsoft</w:t>
      </w:r>
      <w:proofErr w:type="spellEnd"/>
      <w:r w:rsidR="00EC3778" w:rsidRPr="009E1C10">
        <w:t xml:space="preserve"> </w:t>
      </w:r>
      <w:proofErr w:type="spellStart"/>
      <w:r w:rsidR="00EC3778" w:rsidRPr="009E1C10">
        <w:t>office</w:t>
      </w:r>
      <w:proofErr w:type="spellEnd"/>
      <w:r w:rsidR="00EC3778" w:rsidRPr="009E1C10">
        <w:t xml:space="preserve"> </w:t>
      </w:r>
      <w:proofErr w:type="spellStart"/>
      <w:r w:rsidR="00EC3778" w:rsidRPr="009E1C10">
        <w:t>PowerPoint</w:t>
      </w:r>
      <w:proofErr w:type="spellEnd"/>
      <w:r w:rsidR="00840110" w:rsidRPr="009E1C10">
        <w:t xml:space="preserve"> </w:t>
      </w:r>
      <w:r w:rsidR="00EC3778" w:rsidRPr="009E1C10">
        <w:t>для подготовки презентации</w:t>
      </w:r>
      <w:bookmarkEnd w:id="8"/>
    </w:p>
    <w:p w:rsidR="00E46EF6" w:rsidRDefault="00EC3778" w:rsidP="00F87C46">
      <w:pPr>
        <w:tabs>
          <w:tab w:val="left" w:pos="122"/>
        </w:tabs>
        <w:ind w:right="277" w:firstLine="709"/>
        <w:jc w:val="both"/>
        <w:rPr>
          <w:rFonts w:eastAsia="Times New Roman"/>
          <w:sz w:val="28"/>
          <w:szCs w:val="28"/>
        </w:rPr>
      </w:pPr>
      <w:proofErr w:type="spellStart"/>
      <w:r w:rsidRPr="009A5EB2">
        <w:rPr>
          <w:rFonts w:eastAsia="Times New Roman"/>
          <w:sz w:val="28"/>
          <w:szCs w:val="28"/>
        </w:rPr>
        <w:t>Microsoft</w:t>
      </w:r>
      <w:proofErr w:type="spellEnd"/>
      <w:r w:rsidRPr="009A5EB2">
        <w:rPr>
          <w:rFonts w:eastAsia="Times New Roman"/>
          <w:sz w:val="28"/>
          <w:szCs w:val="28"/>
        </w:rPr>
        <w:t xml:space="preserve"> </w:t>
      </w:r>
      <w:proofErr w:type="spellStart"/>
      <w:r w:rsidRPr="009A5EB2">
        <w:rPr>
          <w:rFonts w:eastAsia="Times New Roman"/>
          <w:sz w:val="28"/>
          <w:szCs w:val="28"/>
        </w:rPr>
        <w:t>office</w:t>
      </w:r>
      <w:proofErr w:type="spellEnd"/>
      <w:r w:rsidRPr="009A5EB2">
        <w:rPr>
          <w:rFonts w:eastAsia="Times New Roman"/>
          <w:sz w:val="28"/>
          <w:szCs w:val="28"/>
        </w:rPr>
        <w:t xml:space="preserve"> </w:t>
      </w:r>
      <w:proofErr w:type="spellStart"/>
      <w:r w:rsidRPr="009A5EB2">
        <w:rPr>
          <w:rFonts w:eastAsia="Times New Roman"/>
          <w:sz w:val="28"/>
          <w:szCs w:val="28"/>
        </w:rPr>
        <w:t>PowerPoint</w:t>
      </w:r>
      <w:proofErr w:type="spellEnd"/>
      <w:r w:rsidR="0099602E">
        <w:rPr>
          <w:rFonts w:eastAsia="Times New Roman"/>
          <w:sz w:val="28"/>
          <w:szCs w:val="28"/>
          <w:vertAlign w:val="superscript"/>
        </w:rPr>
        <w:t xml:space="preserve"> </w:t>
      </w:r>
      <w:r w:rsidR="0099602E">
        <w:rPr>
          <w:rFonts w:eastAsia="Times New Roman"/>
          <w:sz w:val="28"/>
          <w:szCs w:val="28"/>
        </w:rPr>
        <w:t>(</w:t>
      </w:r>
      <w:r w:rsidR="00840110" w:rsidRPr="009A5EB2">
        <w:rPr>
          <w:rFonts w:eastAsia="Times New Roman"/>
          <w:sz w:val="28"/>
          <w:szCs w:val="28"/>
        </w:rPr>
        <w:t>Существуют различные версии 2003, 2007, 2010, 2011, 201</w:t>
      </w:r>
      <w:r w:rsidR="00840110">
        <w:rPr>
          <w:rFonts w:eastAsia="Times New Roman"/>
          <w:sz w:val="28"/>
          <w:szCs w:val="28"/>
        </w:rPr>
        <w:t>2, 2013</w:t>
      </w:r>
      <w:r w:rsidR="00EA0E01">
        <w:rPr>
          <w:rFonts w:eastAsia="Times New Roman"/>
          <w:sz w:val="28"/>
          <w:szCs w:val="28"/>
        </w:rPr>
        <w:t>, 2016</w:t>
      </w:r>
      <w:r w:rsidR="00840110">
        <w:rPr>
          <w:rFonts w:eastAsia="Times New Roman"/>
          <w:sz w:val="28"/>
          <w:szCs w:val="28"/>
        </w:rPr>
        <w:t xml:space="preserve"> годов) </w:t>
      </w:r>
      <w:r w:rsidR="00840110" w:rsidRPr="009A5EB2">
        <w:rPr>
          <w:rFonts w:eastAsia="Times New Roman"/>
          <w:sz w:val="28"/>
          <w:szCs w:val="28"/>
        </w:rPr>
        <w:t>–</w:t>
      </w:r>
      <w:r w:rsidRPr="009A5EB2">
        <w:rPr>
          <w:rFonts w:eastAsia="Times New Roman"/>
          <w:sz w:val="28"/>
          <w:szCs w:val="28"/>
        </w:rPr>
        <w:t xml:space="preserve"> мощный и удобный инс</w:t>
      </w:r>
      <w:r w:rsidR="00840110">
        <w:rPr>
          <w:rFonts w:eastAsia="Times New Roman"/>
          <w:sz w:val="28"/>
          <w:szCs w:val="28"/>
        </w:rPr>
        <w:t>трумент, позволяю</w:t>
      </w:r>
      <w:r w:rsidRPr="009A5EB2">
        <w:rPr>
          <w:rFonts w:eastAsia="Times New Roman"/>
          <w:sz w:val="28"/>
          <w:szCs w:val="28"/>
        </w:rPr>
        <w:t>щий быстро создавать профессиональные пре</w:t>
      </w:r>
      <w:r w:rsidR="00840110">
        <w:rPr>
          <w:rFonts w:eastAsia="Times New Roman"/>
          <w:sz w:val="28"/>
          <w:szCs w:val="28"/>
        </w:rPr>
        <w:t>зентации. В нём имеются: пользо</w:t>
      </w:r>
      <w:r w:rsidRPr="009A5EB2">
        <w:rPr>
          <w:rFonts w:eastAsia="Times New Roman"/>
          <w:sz w:val="28"/>
          <w:szCs w:val="28"/>
        </w:rPr>
        <w:t>вательский наборы команд с контекстными</w:t>
      </w:r>
      <w:r w:rsidR="00840110">
        <w:rPr>
          <w:rFonts w:eastAsia="Times New Roman"/>
          <w:sz w:val="28"/>
          <w:szCs w:val="28"/>
        </w:rPr>
        <w:t xml:space="preserve"> командными вкладами, инструмен</w:t>
      </w:r>
      <w:r w:rsidRPr="009A5EB2">
        <w:rPr>
          <w:rFonts w:eastAsia="Times New Roman"/>
          <w:sz w:val="28"/>
          <w:szCs w:val="28"/>
        </w:rPr>
        <w:t xml:space="preserve">ты, необходимые для выполнения той или иной конкретной задачи [4]. Главное окно </w:t>
      </w:r>
      <w:proofErr w:type="spellStart"/>
      <w:r w:rsidRPr="009A5EB2">
        <w:rPr>
          <w:rFonts w:eastAsia="Times New Roman"/>
          <w:sz w:val="28"/>
          <w:szCs w:val="28"/>
        </w:rPr>
        <w:t>Microsoft</w:t>
      </w:r>
      <w:proofErr w:type="spellEnd"/>
      <w:r w:rsidRPr="009A5EB2">
        <w:rPr>
          <w:rFonts w:eastAsia="Times New Roman"/>
          <w:sz w:val="28"/>
          <w:szCs w:val="28"/>
        </w:rPr>
        <w:t xml:space="preserve"> </w:t>
      </w:r>
      <w:proofErr w:type="spellStart"/>
      <w:r w:rsidRPr="009A5EB2">
        <w:rPr>
          <w:rFonts w:eastAsia="Times New Roman"/>
          <w:sz w:val="28"/>
          <w:szCs w:val="28"/>
        </w:rPr>
        <w:t>office</w:t>
      </w:r>
      <w:proofErr w:type="spellEnd"/>
      <w:r w:rsidRPr="009A5EB2">
        <w:rPr>
          <w:rFonts w:eastAsia="Times New Roman"/>
          <w:sz w:val="28"/>
          <w:szCs w:val="28"/>
        </w:rPr>
        <w:t xml:space="preserve"> </w:t>
      </w:r>
      <w:proofErr w:type="spellStart"/>
      <w:r w:rsidRPr="009A5EB2">
        <w:rPr>
          <w:rFonts w:eastAsia="Times New Roman"/>
          <w:sz w:val="28"/>
          <w:szCs w:val="28"/>
        </w:rPr>
        <w:t>Po</w:t>
      </w:r>
      <w:r w:rsidR="00EA0E01">
        <w:rPr>
          <w:rFonts w:eastAsia="Times New Roman"/>
          <w:sz w:val="28"/>
          <w:szCs w:val="28"/>
        </w:rPr>
        <w:t>werPoint</w:t>
      </w:r>
      <w:proofErr w:type="spellEnd"/>
      <w:r w:rsidR="00EA0E01">
        <w:rPr>
          <w:rFonts w:eastAsia="Times New Roman"/>
          <w:sz w:val="28"/>
          <w:szCs w:val="28"/>
        </w:rPr>
        <w:t xml:space="preserve"> представлено на рисунке</w:t>
      </w:r>
      <w:r w:rsidR="0099602E">
        <w:rPr>
          <w:rFonts w:eastAsia="Times New Roman"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>1.</w:t>
      </w:r>
    </w:p>
    <w:p w:rsidR="002B2BB1" w:rsidRDefault="002B2BB1" w:rsidP="00445763">
      <w:pPr>
        <w:tabs>
          <w:tab w:val="left" w:pos="122"/>
        </w:tabs>
        <w:ind w:firstLine="709"/>
        <w:jc w:val="both"/>
        <w:rPr>
          <w:rFonts w:eastAsia="Times New Roman"/>
          <w:sz w:val="28"/>
          <w:szCs w:val="28"/>
        </w:rPr>
      </w:pPr>
    </w:p>
    <w:p w:rsidR="0099602E" w:rsidRPr="009A5EB2" w:rsidRDefault="0099602E" w:rsidP="002B2BB1">
      <w:pPr>
        <w:ind w:firstLine="709"/>
        <w:jc w:val="center"/>
        <w:rPr>
          <w:sz w:val="28"/>
          <w:szCs w:val="28"/>
        </w:rPr>
      </w:pPr>
      <w:r w:rsidRPr="009A5EB2">
        <w:rPr>
          <w:noProof/>
          <w:sz w:val="28"/>
          <w:szCs w:val="28"/>
        </w:rPr>
        <w:drawing>
          <wp:inline distT="0" distB="0" distL="0" distR="0">
            <wp:extent cx="3543300" cy="24015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8111" cy="24048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602E" w:rsidRDefault="0099602E" w:rsidP="00445763">
      <w:pPr>
        <w:spacing w:line="5" w:lineRule="exact"/>
        <w:ind w:firstLine="709"/>
        <w:jc w:val="both"/>
        <w:rPr>
          <w:sz w:val="28"/>
          <w:szCs w:val="28"/>
        </w:rPr>
      </w:pPr>
    </w:p>
    <w:p w:rsidR="0099602E" w:rsidRPr="009A5EB2" w:rsidRDefault="0099602E" w:rsidP="0099602E">
      <w:pPr>
        <w:ind w:firstLine="709"/>
        <w:jc w:val="center"/>
        <w:rPr>
          <w:sz w:val="28"/>
          <w:szCs w:val="28"/>
          <w:lang w:val="en-US"/>
        </w:rPr>
      </w:pPr>
      <w:r w:rsidRPr="009A5EB2">
        <w:rPr>
          <w:rFonts w:eastAsia="Times New Roman"/>
          <w:sz w:val="28"/>
          <w:szCs w:val="28"/>
        </w:rPr>
        <w:t>Рис</w:t>
      </w:r>
      <w:r w:rsidR="00EA0E01">
        <w:rPr>
          <w:rFonts w:eastAsia="Times New Roman"/>
          <w:sz w:val="28"/>
          <w:szCs w:val="28"/>
        </w:rPr>
        <w:t>унок</w:t>
      </w:r>
      <w:r w:rsidRPr="009A5EB2">
        <w:rPr>
          <w:rFonts w:eastAsia="Times New Roman"/>
          <w:sz w:val="28"/>
          <w:szCs w:val="28"/>
          <w:lang w:val="en-US"/>
        </w:rPr>
        <w:t xml:space="preserve"> 1</w:t>
      </w:r>
      <w:r w:rsidR="00EA0E01" w:rsidRPr="00EA0E01">
        <w:rPr>
          <w:rFonts w:eastAsia="Times New Roman"/>
          <w:sz w:val="28"/>
          <w:szCs w:val="28"/>
          <w:lang w:val="en-US"/>
        </w:rPr>
        <w:t xml:space="preserve"> -</w:t>
      </w:r>
      <w:r w:rsidRPr="009A5EB2">
        <w:rPr>
          <w:rFonts w:eastAsia="Times New Roman"/>
          <w:sz w:val="28"/>
          <w:szCs w:val="28"/>
          <w:lang w:val="en-US"/>
        </w:rPr>
        <w:t xml:space="preserve"> </w:t>
      </w:r>
      <w:r w:rsidRPr="009A5EB2">
        <w:rPr>
          <w:rFonts w:eastAsia="Times New Roman"/>
          <w:sz w:val="28"/>
          <w:szCs w:val="28"/>
        </w:rPr>
        <w:t>Главное</w:t>
      </w:r>
      <w:r w:rsidRPr="009A5EB2">
        <w:rPr>
          <w:rFonts w:eastAsia="Times New Roman"/>
          <w:sz w:val="28"/>
          <w:szCs w:val="28"/>
          <w:lang w:val="en-US"/>
        </w:rPr>
        <w:t xml:space="preserve"> </w:t>
      </w:r>
      <w:r w:rsidRPr="009A5EB2">
        <w:rPr>
          <w:rFonts w:eastAsia="Times New Roman"/>
          <w:sz w:val="28"/>
          <w:szCs w:val="28"/>
        </w:rPr>
        <w:t>окно</w:t>
      </w:r>
      <w:r w:rsidRPr="009A5EB2">
        <w:rPr>
          <w:rFonts w:eastAsia="Times New Roman"/>
          <w:sz w:val="28"/>
          <w:szCs w:val="28"/>
          <w:lang w:val="en-US"/>
        </w:rPr>
        <w:t xml:space="preserve"> Microsoft Office PowerPoint</w:t>
      </w:r>
    </w:p>
    <w:p w:rsidR="00E46EF6" w:rsidRDefault="00EC3778" w:rsidP="00445763">
      <w:pPr>
        <w:spacing w:line="238" w:lineRule="auto"/>
        <w:ind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lastRenderedPageBreak/>
        <w:t xml:space="preserve">Командные вкладки пользовательского </w:t>
      </w:r>
      <w:r w:rsidR="002B2BB1">
        <w:rPr>
          <w:rFonts w:eastAsia="Times New Roman"/>
          <w:sz w:val="28"/>
          <w:szCs w:val="28"/>
        </w:rPr>
        <w:t>интерфейса (</w:t>
      </w:r>
      <w:r w:rsidR="00EA0E01">
        <w:rPr>
          <w:rFonts w:eastAsia="Times New Roman"/>
          <w:sz w:val="28"/>
          <w:szCs w:val="28"/>
        </w:rPr>
        <w:t xml:space="preserve">Рисунок </w:t>
      </w:r>
      <w:r w:rsidR="00840110">
        <w:rPr>
          <w:rFonts w:eastAsia="Times New Roman"/>
          <w:sz w:val="28"/>
          <w:szCs w:val="28"/>
        </w:rPr>
        <w:t>2) соответст</w:t>
      </w:r>
      <w:r w:rsidRPr="009A5EB2">
        <w:rPr>
          <w:rFonts w:eastAsia="Times New Roman"/>
          <w:sz w:val="28"/>
          <w:szCs w:val="28"/>
        </w:rPr>
        <w:t>вуют обычным этапам работы над презентацией [5]:</w:t>
      </w:r>
    </w:p>
    <w:p w:rsidR="002B2BB1" w:rsidRPr="009A5EB2" w:rsidRDefault="002B2BB1" w:rsidP="002B2BB1">
      <w:pPr>
        <w:rPr>
          <w:sz w:val="28"/>
          <w:szCs w:val="28"/>
        </w:rPr>
      </w:pPr>
      <w:r w:rsidRPr="009A5EB2">
        <w:rPr>
          <w:noProof/>
          <w:sz w:val="28"/>
          <w:szCs w:val="28"/>
        </w:rPr>
        <w:drawing>
          <wp:anchor distT="0" distB="0" distL="114300" distR="114300" simplePos="0" relativeHeight="251699200" behindDoc="1" locked="0" layoutInCell="0" allowOverlap="1">
            <wp:simplePos x="0" y="0"/>
            <wp:positionH relativeFrom="column">
              <wp:posOffset>168275</wp:posOffset>
            </wp:positionH>
            <wp:positionV relativeFrom="paragraph">
              <wp:posOffset>218440</wp:posOffset>
            </wp:positionV>
            <wp:extent cx="5782310" cy="72707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310" cy="727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2BB1" w:rsidRPr="009A5EB2" w:rsidRDefault="002B2BB1" w:rsidP="00445763">
      <w:pPr>
        <w:spacing w:line="238" w:lineRule="auto"/>
        <w:ind w:firstLine="709"/>
        <w:jc w:val="both"/>
        <w:rPr>
          <w:sz w:val="28"/>
          <w:szCs w:val="28"/>
        </w:rPr>
      </w:pPr>
    </w:p>
    <w:p w:rsidR="00E46EF6" w:rsidRPr="009A5EB2" w:rsidRDefault="00E46EF6" w:rsidP="00445763">
      <w:pPr>
        <w:spacing w:line="3" w:lineRule="exact"/>
        <w:ind w:firstLine="709"/>
        <w:jc w:val="both"/>
        <w:rPr>
          <w:sz w:val="28"/>
          <w:szCs w:val="28"/>
        </w:rPr>
      </w:pPr>
    </w:p>
    <w:p w:rsidR="002B2BB1" w:rsidRPr="002B2BB1" w:rsidRDefault="002B2BB1" w:rsidP="002B2BB1">
      <w:pPr>
        <w:tabs>
          <w:tab w:val="left" w:pos="994"/>
        </w:tabs>
        <w:spacing w:line="239" w:lineRule="auto"/>
        <w:ind w:left="709"/>
        <w:jc w:val="both"/>
        <w:rPr>
          <w:rFonts w:eastAsia="PMingLiU"/>
          <w:sz w:val="28"/>
          <w:szCs w:val="28"/>
        </w:rPr>
      </w:pPr>
    </w:p>
    <w:p w:rsidR="002B2BB1" w:rsidRPr="002B2BB1" w:rsidRDefault="002B2BB1" w:rsidP="002B2BB1">
      <w:pPr>
        <w:tabs>
          <w:tab w:val="left" w:pos="994"/>
        </w:tabs>
        <w:spacing w:line="239" w:lineRule="auto"/>
        <w:ind w:left="709"/>
        <w:jc w:val="both"/>
        <w:rPr>
          <w:rFonts w:eastAsia="PMingLiU"/>
          <w:sz w:val="28"/>
          <w:szCs w:val="28"/>
        </w:rPr>
      </w:pPr>
    </w:p>
    <w:p w:rsidR="002B2BB1" w:rsidRPr="002B2BB1" w:rsidRDefault="002B2BB1" w:rsidP="002B2BB1">
      <w:pPr>
        <w:tabs>
          <w:tab w:val="left" w:pos="994"/>
        </w:tabs>
        <w:spacing w:line="239" w:lineRule="auto"/>
        <w:ind w:left="709"/>
        <w:jc w:val="both"/>
        <w:rPr>
          <w:rFonts w:eastAsia="PMingLiU"/>
          <w:sz w:val="28"/>
          <w:szCs w:val="28"/>
        </w:rPr>
      </w:pPr>
    </w:p>
    <w:p w:rsidR="002B2BB1" w:rsidRDefault="002B2BB1" w:rsidP="00EA0E01">
      <w:pPr>
        <w:tabs>
          <w:tab w:val="left" w:pos="994"/>
        </w:tabs>
        <w:spacing w:line="239" w:lineRule="auto"/>
        <w:jc w:val="center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Рис</w:t>
      </w:r>
      <w:r w:rsidR="00EA0E01">
        <w:rPr>
          <w:rFonts w:eastAsia="Times New Roman"/>
          <w:sz w:val="28"/>
          <w:szCs w:val="28"/>
        </w:rPr>
        <w:t>унок 2 -</w:t>
      </w:r>
      <w:r w:rsidRPr="009A5EB2">
        <w:rPr>
          <w:rFonts w:eastAsia="Times New Roman"/>
          <w:sz w:val="28"/>
          <w:szCs w:val="28"/>
        </w:rPr>
        <w:t xml:space="preserve"> Командные вкладки пользовательского интерфейса</w:t>
      </w:r>
    </w:p>
    <w:p w:rsidR="00EA0E01" w:rsidRPr="002B2BB1" w:rsidRDefault="00EA0E01" w:rsidP="00EA0E01">
      <w:pPr>
        <w:tabs>
          <w:tab w:val="left" w:pos="994"/>
        </w:tabs>
        <w:spacing w:line="239" w:lineRule="auto"/>
        <w:ind w:left="709"/>
        <w:jc w:val="center"/>
        <w:rPr>
          <w:rFonts w:eastAsia="PMingLiU"/>
          <w:sz w:val="28"/>
          <w:szCs w:val="28"/>
        </w:rPr>
      </w:pPr>
    </w:p>
    <w:p w:rsidR="00E46EF6" w:rsidRPr="002B2BB1" w:rsidRDefault="00EC3778" w:rsidP="00EA0E01">
      <w:pPr>
        <w:numPr>
          <w:ilvl w:val="1"/>
          <w:numId w:val="41"/>
        </w:numPr>
        <w:tabs>
          <w:tab w:val="left" w:pos="1134"/>
        </w:tabs>
        <w:spacing w:line="239" w:lineRule="auto"/>
        <w:ind w:left="0" w:right="277" w:firstLine="774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Вкладка </w:t>
      </w:r>
      <w:r w:rsidRPr="00EA0E01">
        <w:rPr>
          <w:rFonts w:eastAsia="Times New Roman"/>
          <w:b/>
          <w:sz w:val="28"/>
          <w:szCs w:val="28"/>
        </w:rPr>
        <w:t>Главная</w:t>
      </w:r>
      <w:r w:rsidRPr="009A5EB2">
        <w:rPr>
          <w:rFonts w:eastAsia="Times New Roman"/>
          <w:sz w:val="28"/>
          <w:szCs w:val="28"/>
        </w:rPr>
        <w:t xml:space="preserve"> (</w:t>
      </w:r>
      <w:proofErr w:type="spellStart"/>
      <w:r w:rsidRPr="009A5EB2">
        <w:rPr>
          <w:rFonts w:eastAsia="Times New Roman"/>
          <w:sz w:val="28"/>
          <w:szCs w:val="28"/>
        </w:rPr>
        <w:t>Home</w:t>
      </w:r>
      <w:proofErr w:type="spellEnd"/>
      <w:r w:rsidRPr="009A5EB2">
        <w:rPr>
          <w:rFonts w:eastAsia="Times New Roman"/>
          <w:sz w:val="28"/>
          <w:szCs w:val="28"/>
        </w:rPr>
        <w:t>) – содержит</w:t>
      </w:r>
      <w:r w:rsidR="00840110">
        <w:rPr>
          <w:rFonts w:eastAsia="Times New Roman"/>
          <w:sz w:val="28"/>
          <w:szCs w:val="28"/>
        </w:rPr>
        <w:t xml:space="preserve"> команды, которые чаще всего ис</w:t>
      </w:r>
      <w:r w:rsidRPr="009A5EB2">
        <w:rPr>
          <w:rFonts w:eastAsia="Times New Roman"/>
          <w:sz w:val="28"/>
          <w:szCs w:val="28"/>
        </w:rPr>
        <w:t>пользуются при создании и работе со слайда</w:t>
      </w:r>
      <w:r w:rsidR="00840110">
        <w:rPr>
          <w:rFonts w:eastAsia="Times New Roman"/>
          <w:sz w:val="28"/>
          <w:szCs w:val="28"/>
        </w:rPr>
        <w:t>ми, например, команды для добав</w:t>
      </w:r>
      <w:r w:rsidRPr="009A5EB2">
        <w:rPr>
          <w:rFonts w:eastAsia="Times New Roman"/>
          <w:sz w:val="28"/>
          <w:szCs w:val="28"/>
        </w:rPr>
        <w:t>ления и удаления слайдов, выбора структуры</w:t>
      </w:r>
      <w:r w:rsidR="00840110">
        <w:rPr>
          <w:rFonts w:eastAsia="Times New Roman"/>
          <w:sz w:val="28"/>
          <w:szCs w:val="28"/>
        </w:rPr>
        <w:t xml:space="preserve"> слайдов, выбора шрифтов и пара</w:t>
      </w:r>
      <w:r w:rsidRPr="009A5EB2">
        <w:rPr>
          <w:rFonts w:eastAsia="Times New Roman"/>
          <w:sz w:val="28"/>
          <w:szCs w:val="28"/>
        </w:rPr>
        <w:t xml:space="preserve">метров абзаца, выбор рисунков </w:t>
      </w:r>
      <w:proofErr w:type="spellStart"/>
      <w:r w:rsidRPr="009A5EB2">
        <w:rPr>
          <w:rFonts w:eastAsia="Times New Roman"/>
          <w:sz w:val="28"/>
          <w:szCs w:val="28"/>
        </w:rPr>
        <w:t>SmartArt</w:t>
      </w:r>
      <w:proofErr w:type="spellEnd"/>
      <w:r w:rsidRPr="009A5EB2">
        <w:rPr>
          <w:rFonts w:eastAsia="Times New Roman"/>
          <w:sz w:val="28"/>
          <w:szCs w:val="28"/>
        </w:rPr>
        <w:t>, а также поиска текста в определённом слайде.</w:t>
      </w:r>
    </w:p>
    <w:p w:rsidR="00E46EF6" w:rsidRPr="002B2BB1" w:rsidRDefault="00EC3778" w:rsidP="00EA0E01">
      <w:pPr>
        <w:numPr>
          <w:ilvl w:val="1"/>
          <w:numId w:val="41"/>
        </w:numPr>
        <w:tabs>
          <w:tab w:val="left" w:pos="1134"/>
        </w:tabs>
        <w:spacing w:line="239" w:lineRule="auto"/>
        <w:ind w:left="0" w:right="277" w:firstLine="774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Вкладка </w:t>
      </w:r>
      <w:r w:rsidRPr="00EA0E01">
        <w:rPr>
          <w:rFonts w:eastAsia="Times New Roman"/>
          <w:b/>
          <w:sz w:val="28"/>
          <w:szCs w:val="28"/>
        </w:rPr>
        <w:t>Вставка</w:t>
      </w:r>
      <w:r w:rsidRPr="009A5EB2">
        <w:rPr>
          <w:rFonts w:eastAsia="Times New Roman"/>
          <w:sz w:val="28"/>
          <w:szCs w:val="28"/>
        </w:rPr>
        <w:t xml:space="preserve"> (</w:t>
      </w:r>
      <w:proofErr w:type="spellStart"/>
      <w:r w:rsidRPr="009A5EB2">
        <w:rPr>
          <w:rFonts w:eastAsia="Times New Roman"/>
          <w:sz w:val="28"/>
          <w:szCs w:val="28"/>
        </w:rPr>
        <w:t>Insert</w:t>
      </w:r>
      <w:proofErr w:type="spellEnd"/>
      <w:r w:rsidRPr="009A5EB2">
        <w:rPr>
          <w:rFonts w:eastAsia="Times New Roman"/>
          <w:sz w:val="28"/>
          <w:szCs w:val="28"/>
        </w:rPr>
        <w:t xml:space="preserve">) – позволяет добавлять в слайды ряд элементов – таблиц, изображений, диаграмм, графиков, фигур </w:t>
      </w:r>
      <w:proofErr w:type="spellStart"/>
      <w:r w:rsidRPr="009A5EB2">
        <w:rPr>
          <w:rFonts w:eastAsia="Times New Roman"/>
          <w:sz w:val="28"/>
          <w:szCs w:val="28"/>
        </w:rPr>
        <w:t>office</w:t>
      </w:r>
      <w:proofErr w:type="spellEnd"/>
      <w:r w:rsidRPr="009A5EB2">
        <w:rPr>
          <w:rFonts w:eastAsia="Times New Roman"/>
          <w:sz w:val="28"/>
          <w:szCs w:val="28"/>
        </w:rPr>
        <w:t>, ссылок, текстовых объектов и роликов.</w:t>
      </w:r>
    </w:p>
    <w:p w:rsidR="00E46EF6" w:rsidRPr="002B2BB1" w:rsidRDefault="00EC3778" w:rsidP="00EA0E01">
      <w:pPr>
        <w:numPr>
          <w:ilvl w:val="1"/>
          <w:numId w:val="41"/>
        </w:numPr>
        <w:tabs>
          <w:tab w:val="left" w:pos="1134"/>
        </w:tabs>
        <w:spacing w:line="239" w:lineRule="auto"/>
        <w:ind w:left="0" w:right="277" w:firstLine="774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Вкладка </w:t>
      </w:r>
      <w:r w:rsidRPr="00EA0E01">
        <w:rPr>
          <w:rFonts w:eastAsia="Times New Roman"/>
          <w:b/>
          <w:sz w:val="28"/>
          <w:szCs w:val="28"/>
        </w:rPr>
        <w:t>Дизайн</w:t>
      </w:r>
      <w:r w:rsidRPr="009A5EB2">
        <w:rPr>
          <w:rFonts w:eastAsia="Times New Roman"/>
          <w:sz w:val="28"/>
          <w:szCs w:val="28"/>
        </w:rPr>
        <w:t xml:space="preserve"> (</w:t>
      </w:r>
      <w:proofErr w:type="spellStart"/>
      <w:r w:rsidRPr="009A5EB2">
        <w:rPr>
          <w:rFonts w:eastAsia="Times New Roman"/>
          <w:sz w:val="28"/>
          <w:szCs w:val="28"/>
        </w:rPr>
        <w:t>Design</w:t>
      </w:r>
      <w:proofErr w:type="spellEnd"/>
      <w:r w:rsidRPr="009A5EB2">
        <w:rPr>
          <w:rFonts w:eastAsia="Times New Roman"/>
          <w:sz w:val="28"/>
          <w:szCs w:val="28"/>
        </w:rPr>
        <w:t>) – содержит все необходимые для настройки внешнего вида презентации. Команды на этой вкладке предназначены для выбора ориентации страницы, темы презентации, оформления фона слайда и упорядочивания объектов слайда.</w:t>
      </w:r>
    </w:p>
    <w:p w:rsidR="00E46EF6" w:rsidRPr="002B2BB1" w:rsidRDefault="00EC3778" w:rsidP="00EA0E01">
      <w:pPr>
        <w:numPr>
          <w:ilvl w:val="1"/>
          <w:numId w:val="41"/>
        </w:numPr>
        <w:tabs>
          <w:tab w:val="left" w:pos="1134"/>
        </w:tabs>
        <w:spacing w:line="239" w:lineRule="auto"/>
        <w:ind w:left="0" w:right="277" w:firstLine="774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Вкладка </w:t>
      </w:r>
      <w:r w:rsidRPr="00EA0E01">
        <w:rPr>
          <w:rFonts w:eastAsia="Times New Roman"/>
          <w:b/>
          <w:sz w:val="28"/>
          <w:szCs w:val="28"/>
        </w:rPr>
        <w:t>Анимация</w:t>
      </w:r>
      <w:r w:rsidRPr="009A5EB2">
        <w:rPr>
          <w:rFonts w:eastAsia="Times New Roman"/>
          <w:sz w:val="28"/>
          <w:szCs w:val="28"/>
        </w:rPr>
        <w:t xml:space="preserve"> (</w:t>
      </w:r>
      <w:proofErr w:type="spellStart"/>
      <w:r w:rsidRPr="009A5EB2">
        <w:rPr>
          <w:rFonts w:eastAsia="Times New Roman"/>
          <w:sz w:val="28"/>
          <w:szCs w:val="28"/>
        </w:rPr>
        <w:t>Animation</w:t>
      </w:r>
      <w:proofErr w:type="spellEnd"/>
      <w:r w:rsidRPr="009A5EB2">
        <w:rPr>
          <w:rFonts w:eastAsia="Times New Roman"/>
          <w:sz w:val="28"/>
          <w:szCs w:val="28"/>
        </w:rPr>
        <w:t>) – содержит инструменты для добавления анимационных объектов и звуков, эффектов перехода и выбора временных интервалов.</w:t>
      </w:r>
    </w:p>
    <w:p w:rsidR="00E46EF6" w:rsidRPr="002B2BB1" w:rsidRDefault="00EC3778" w:rsidP="00EA0E01">
      <w:pPr>
        <w:numPr>
          <w:ilvl w:val="1"/>
          <w:numId w:val="41"/>
        </w:numPr>
        <w:tabs>
          <w:tab w:val="left" w:pos="1134"/>
        </w:tabs>
        <w:spacing w:line="239" w:lineRule="auto"/>
        <w:ind w:left="0" w:right="277" w:firstLine="774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Вкладка </w:t>
      </w:r>
      <w:r w:rsidRPr="00EA0E01">
        <w:rPr>
          <w:rFonts w:eastAsia="Times New Roman"/>
          <w:b/>
          <w:sz w:val="28"/>
          <w:szCs w:val="28"/>
        </w:rPr>
        <w:t>Показ слайдов</w:t>
      </w:r>
      <w:r w:rsidRPr="009A5EB2">
        <w:rPr>
          <w:rFonts w:eastAsia="Times New Roman"/>
          <w:sz w:val="28"/>
          <w:szCs w:val="28"/>
        </w:rPr>
        <w:t xml:space="preserve"> (</w:t>
      </w:r>
      <w:proofErr w:type="spellStart"/>
      <w:r w:rsidRPr="009A5EB2">
        <w:rPr>
          <w:rFonts w:eastAsia="Times New Roman"/>
          <w:sz w:val="28"/>
          <w:szCs w:val="28"/>
        </w:rPr>
        <w:t>Slide</w:t>
      </w:r>
      <w:proofErr w:type="spellEnd"/>
      <w:r w:rsidRPr="009A5EB2">
        <w:rPr>
          <w:rFonts w:eastAsia="Times New Roman"/>
          <w:sz w:val="28"/>
          <w:szCs w:val="28"/>
        </w:rPr>
        <w:t xml:space="preserve"> </w:t>
      </w:r>
      <w:proofErr w:type="spellStart"/>
      <w:r w:rsidRPr="009A5EB2">
        <w:rPr>
          <w:rFonts w:eastAsia="Times New Roman"/>
          <w:sz w:val="28"/>
          <w:szCs w:val="28"/>
        </w:rPr>
        <w:t>Show</w:t>
      </w:r>
      <w:proofErr w:type="spellEnd"/>
      <w:r w:rsidRPr="009A5EB2">
        <w:rPr>
          <w:rFonts w:eastAsia="Times New Roman"/>
          <w:sz w:val="28"/>
          <w:szCs w:val="28"/>
        </w:rPr>
        <w:t>) – содержит команды на настройки, репетиции и показа слайдов. Здесь также есть команды для записи голоса, настройки сдвоенных мониторов и изменения разрешения изображения.</w:t>
      </w:r>
    </w:p>
    <w:p w:rsidR="00E46EF6" w:rsidRPr="002B2BB1" w:rsidRDefault="00EC3778" w:rsidP="00EA0E01">
      <w:pPr>
        <w:numPr>
          <w:ilvl w:val="1"/>
          <w:numId w:val="41"/>
        </w:numPr>
        <w:tabs>
          <w:tab w:val="left" w:pos="1134"/>
        </w:tabs>
        <w:spacing w:line="239" w:lineRule="auto"/>
        <w:ind w:left="0" w:right="277" w:firstLine="774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Вкладка </w:t>
      </w:r>
      <w:r w:rsidRPr="00EA0E01">
        <w:rPr>
          <w:rFonts w:eastAsia="Times New Roman"/>
          <w:b/>
          <w:sz w:val="28"/>
          <w:szCs w:val="28"/>
        </w:rPr>
        <w:t>Рецензирование</w:t>
      </w:r>
      <w:r w:rsidRPr="009A5EB2">
        <w:rPr>
          <w:rFonts w:eastAsia="Times New Roman"/>
          <w:sz w:val="28"/>
          <w:szCs w:val="28"/>
        </w:rPr>
        <w:t xml:space="preserve"> (</w:t>
      </w:r>
      <w:proofErr w:type="spellStart"/>
      <w:r w:rsidRPr="009A5EB2">
        <w:rPr>
          <w:rFonts w:eastAsia="Times New Roman"/>
          <w:sz w:val="28"/>
          <w:szCs w:val="28"/>
        </w:rPr>
        <w:t>Review</w:t>
      </w:r>
      <w:proofErr w:type="spellEnd"/>
      <w:r w:rsidRPr="009A5EB2">
        <w:rPr>
          <w:rFonts w:eastAsia="Times New Roman"/>
          <w:sz w:val="28"/>
          <w:szCs w:val="28"/>
        </w:rPr>
        <w:t>) – содержит инструмент для проверки орфографии и тезаурус. Кроме того, имеются команды для добавления, просмотра и обработки комментариев в документе.</w:t>
      </w:r>
    </w:p>
    <w:p w:rsidR="00E46EF6" w:rsidRPr="002B2BB1" w:rsidRDefault="00EC3778" w:rsidP="00EA0E01">
      <w:pPr>
        <w:numPr>
          <w:ilvl w:val="1"/>
          <w:numId w:val="41"/>
        </w:numPr>
        <w:tabs>
          <w:tab w:val="left" w:pos="1134"/>
        </w:tabs>
        <w:spacing w:line="239" w:lineRule="auto"/>
        <w:ind w:left="0" w:right="277" w:firstLine="774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Вкладка </w:t>
      </w:r>
      <w:r w:rsidRPr="00EA0E01">
        <w:rPr>
          <w:rFonts w:eastAsia="Times New Roman"/>
          <w:b/>
          <w:sz w:val="28"/>
          <w:szCs w:val="28"/>
        </w:rPr>
        <w:t>Вид</w:t>
      </w:r>
      <w:r w:rsidRPr="009A5EB2">
        <w:rPr>
          <w:rFonts w:eastAsia="Times New Roman"/>
          <w:sz w:val="28"/>
          <w:szCs w:val="28"/>
        </w:rPr>
        <w:t xml:space="preserve"> (</w:t>
      </w:r>
      <w:proofErr w:type="spellStart"/>
      <w:r w:rsidRPr="009A5EB2">
        <w:rPr>
          <w:rFonts w:eastAsia="Times New Roman"/>
          <w:sz w:val="28"/>
          <w:szCs w:val="28"/>
        </w:rPr>
        <w:t>View</w:t>
      </w:r>
      <w:proofErr w:type="spellEnd"/>
      <w:r w:rsidRPr="009A5EB2">
        <w:rPr>
          <w:rFonts w:eastAsia="Times New Roman"/>
          <w:sz w:val="28"/>
          <w:szCs w:val="28"/>
        </w:rPr>
        <w:t xml:space="preserve">) – содержит набор различных опций представления презентации. С их помощью можно выбирать традиционные представления </w:t>
      </w:r>
      <w:proofErr w:type="spellStart"/>
      <w:r w:rsidRPr="009A5EB2">
        <w:rPr>
          <w:rFonts w:eastAsia="Times New Roman"/>
          <w:sz w:val="28"/>
          <w:szCs w:val="28"/>
        </w:rPr>
        <w:t>PowerPoint</w:t>
      </w:r>
      <w:proofErr w:type="spellEnd"/>
      <w:r w:rsidRPr="009A5EB2">
        <w:rPr>
          <w:rFonts w:eastAsia="Times New Roman"/>
          <w:sz w:val="28"/>
          <w:szCs w:val="28"/>
        </w:rPr>
        <w:t>, применять сетку и линейку, настраивать цвета и оттенки серого, а также работать с окнами презентации.</w:t>
      </w:r>
    </w:p>
    <w:p w:rsidR="00E46EF6" w:rsidRPr="009A5EB2" w:rsidRDefault="00EC3778" w:rsidP="00EA0E01">
      <w:pPr>
        <w:ind w:right="277" w:firstLine="709"/>
        <w:jc w:val="both"/>
        <w:rPr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Возможное размещение информации н</w:t>
      </w:r>
      <w:r w:rsidR="002B2BB1">
        <w:rPr>
          <w:rFonts w:eastAsia="Times New Roman"/>
          <w:sz w:val="28"/>
          <w:szCs w:val="28"/>
        </w:rPr>
        <w:t>а слайд</w:t>
      </w:r>
      <w:r w:rsidR="00315A41">
        <w:rPr>
          <w:rFonts w:eastAsia="Times New Roman"/>
          <w:sz w:val="28"/>
          <w:szCs w:val="28"/>
        </w:rPr>
        <w:t>ах</w:t>
      </w:r>
      <w:r w:rsidR="002B2BB1">
        <w:rPr>
          <w:rFonts w:eastAsia="Times New Roman"/>
          <w:sz w:val="28"/>
          <w:szCs w:val="28"/>
        </w:rPr>
        <w:t xml:space="preserve"> представлено на рис</w:t>
      </w:r>
      <w:r w:rsidR="00EA0E01">
        <w:rPr>
          <w:rFonts w:eastAsia="Times New Roman"/>
          <w:sz w:val="28"/>
          <w:szCs w:val="28"/>
        </w:rPr>
        <w:t>унк</w:t>
      </w:r>
      <w:r w:rsidR="00315A41">
        <w:rPr>
          <w:rFonts w:eastAsia="Times New Roman"/>
          <w:sz w:val="28"/>
          <w:szCs w:val="28"/>
        </w:rPr>
        <w:t>ах</w:t>
      </w:r>
      <w:r w:rsidR="002B2BB1">
        <w:rPr>
          <w:rFonts w:eastAsia="Times New Roman"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>3</w:t>
      </w:r>
      <w:r w:rsidR="00315A41">
        <w:rPr>
          <w:rFonts w:eastAsia="Times New Roman"/>
          <w:sz w:val="28"/>
          <w:szCs w:val="28"/>
        </w:rPr>
        <w:t xml:space="preserve"> - 4</w:t>
      </w:r>
      <w:r w:rsidRPr="009A5EB2">
        <w:rPr>
          <w:rFonts w:eastAsia="Times New Roman"/>
          <w:sz w:val="28"/>
          <w:szCs w:val="28"/>
        </w:rPr>
        <w:t>.</w:t>
      </w:r>
    </w:p>
    <w:p w:rsidR="00E46EF6" w:rsidRPr="009A5EB2" w:rsidRDefault="00E46EF6" w:rsidP="00E74683">
      <w:pPr>
        <w:spacing w:line="32" w:lineRule="exact"/>
        <w:ind w:right="277" w:firstLine="709"/>
        <w:rPr>
          <w:sz w:val="28"/>
          <w:szCs w:val="28"/>
        </w:rPr>
      </w:pPr>
    </w:p>
    <w:p w:rsidR="00E46EF6" w:rsidRPr="009A5EB2" w:rsidRDefault="00EC3778" w:rsidP="00E74683">
      <w:pPr>
        <w:numPr>
          <w:ilvl w:val="0"/>
          <w:numId w:val="2"/>
        </w:numPr>
        <w:tabs>
          <w:tab w:val="left" w:pos="1029"/>
        </w:tabs>
        <w:ind w:right="277"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верхней части слайда размещают общий заголовок презентации или раздела презентации. Под ним – заголовок слайда. Ниже его – основное содержание слайда. В нижней части слайда размещают колонтитул, содержащий сведения об организации, представляющей доклад.</w:t>
      </w:r>
    </w:p>
    <w:p w:rsidR="00EA0E01" w:rsidRDefault="00EC3778" w:rsidP="00EA0E01">
      <w:pPr>
        <w:ind w:right="277"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Подробности работы с программой </w:t>
      </w:r>
      <w:proofErr w:type="spellStart"/>
      <w:r w:rsidRPr="009A5EB2">
        <w:rPr>
          <w:rFonts w:eastAsia="Times New Roman"/>
          <w:sz w:val="28"/>
          <w:szCs w:val="28"/>
        </w:rPr>
        <w:t>PowerPoint</w:t>
      </w:r>
      <w:proofErr w:type="spellEnd"/>
      <w:r w:rsidRPr="009A5EB2">
        <w:rPr>
          <w:rFonts w:eastAsia="Times New Roman"/>
          <w:sz w:val="28"/>
          <w:szCs w:val="28"/>
        </w:rPr>
        <w:t xml:space="preserve"> можно найти в литературе</w:t>
      </w:r>
      <w:r w:rsidR="00A56C66">
        <w:rPr>
          <w:rFonts w:eastAsia="Times New Roman"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>[1–7].</w:t>
      </w: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Default="00592DA9">
      <w:pPr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lastRenderedPageBreak/>
        <w:pict>
          <v:group id="_x0000_s1198" style="position:absolute;margin-left:13.95pt;margin-top:-.45pt;width:441.8pt;height:256.5pt;z-index:251723264" coordorigin="1980,1125" coordsize="8836,5130">
            <v:group id="_x0000_s1188" style="position:absolute;left:1980;top:1125;width:7935;height:5130" coordorigin="1980,1125" coordsize="7935,5130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180" type="#_x0000_t32" style="position:absolute;left:1995;top:1874;width:7905;height:0" o:connectortype="straight" o:regroupid="5"/>
              <v:rect id="_x0000_s1181" style="position:absolute;left:1980;top:1125;width:7905;height:5130" o:regroupid="5"/>
              <v:shape id="_x0000_s1182" type="#_x0000_t32" style="position:absolute;left:1995;top:2306;width:7890;height:0" o:connectortype="straight" o:regroupid="5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183" type="#_x0000_t202" style="position:absolute;left:2637;top:1547;width:1027;height:444;visibility:visible;mso-wrap-distance-top:3.6pt;mso-wrap-distance-bottom:3.6pt;mso-width-relative:margin;mso-height-relative:margin" o:regroupid="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">
                <v:textbox style="mso-next-textbox:#_x0000_s1183">
                  <w:txbxContent>
                    <w:p w:rsidR="00315A41" w:rsidRPr="00E127F3" w:rsidRDefault="00315A41" w:rsidP="00315A41">
                      <w:pPr>
                        <w:jc w:val="center"/>
                        <w:rPr>
                          <w:sz w:val="20"/>
                        </w:rPr>
                      </w:pPr>
                      <w:r w:rsidRPr="00E127F3">
                        <w:rPr>
                          <w:sz w:val="20"/>
                        </w:rPr>
                        <w:t>эмблема</w:t>
                      </w:r>
                    </w:p>
                  </w:txbxContent>
                </v:textbox>
              </v:shape>
              <v:shape id="_x0000_s1184" type="#_x0000_t202" style="position:absolute;left:4506;top:1301;width:4056;height:915;visibility:visible;mso-wrap-distance-top:3.6pt;mso-wrap-distance-bottom:3.6pt;mso-width-relative:margin;mso-height-relative:margin" o:regroupid="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">
                <v:textbox style="mso-next-textbox:#_x0000_s1184">
                  <w:txbxContent>
                    <w:p w:rsidR="00315A41" w:rsidRDefault="00315A41" w:rsidP="00315A41">
                      <w:pPr>
                        <w:jc w:val="center"/>
                        <w:rPr>
                          <w:sz w:val="16"/>
                          <w:szCs w:val="28"/>
                        </w:rPr>
                      </w:pPr>
                      <w:r>
                        <w:rPr>
                          <w:sz w:val="16"/>
                          <w:szCs w:val="28"/>
                        </w:rPr>
                        <w:t>Министерство образования Красноярского края</w:t>
                      </w:r>
                    </w:p>
                    <w:p w:rsidR="00315A41" w:rsidRDefault="00315A41" w:rsidP="00315A41">
                      <w:pPr>
                        <w:jc w:val="center"/>
                        <w:rPr>
                          <w:sz w:val="16"/>
                          <w:szCs w:val="28"/>
                        </w:rPr>
                      </w:pPr>
                      <w:r>
                        <w:rPr>
                          <w:sz w:val="16"/>
                          <w:szCs w:val="28"/>
                        </w:rPr>
                        <w:t>краевое государственное бюджетное</w:t>
                      </w:r>
                    </w:p>
                    <w:p w:rsidR="00315A41" w:rsidRDefault="00315A41" w:rsidP="00315A41">
                      <w:pPr>
                        <w:jc w:val="center"/>
                        <w:rPr>
                          <w:sz w:val="16"/>
                          <w:szCs w:val="28"/>
                        </w:rPr>
                      </w:pPr>
                      <w:r>
                        <w:rPr>
                          <w:sz w:val="16"/>
                          <w:szCs w:val="28"/>
                        </w:rPr>
                        <w:t>профессиональное образовательное учреждение</w:t>
                      </w:r>
                    </w:p>
                    <w:p w:rsidR="00315A41" w:rsidRPr="00E127F3" w:rsidRDefault="00315A41" w:rsidP="00315A41">
                      <w:pPr>
                        <w:jc w:val="center"/>
                        <w:rPr>
                          <w:sz w:val="16"/>
                          <w:szCs w:val="28"/>
                        </w:rPr>
                      </w:pPr>
                      <w:r w:rsidRPr="00E127F3">
                        <w:rPr>
                          <w:sz w:val="16"/>
                          <w:szCs w:val="28"/>
                        </w:rPr>
                        <w:t>«Ка</w:t>
                      </w:r>
                      <w:r>
                        <w:rPr>
                          <w:sz w:val="16"/>
                          <w:szCs w:val="28"/>
                        </w:rPr>
                        <w:t>нский технологический колледж»</w:t>
                      </w:r>
                    </w:p>
                    <w:p w:rsidR="00315A41" w:rsidRPr="00E127F3" w:rsidRDefault="00315A41" w:rsidP="00315A41">
                      <w:pPr>
                        <w:rPr>
                          <w:sz w:val="12"/>
                        </w:rPr>
                      </w:pPr>
                    </w:p>
                  </w:txbxContent>
                </v:textbox>
              </v:shape>
              <v:shape id="_x0000_s1185" type="#_x0000_t32" style="position:absolute;left:2025;top:5651;width:7890;height:0" o:connectortype="straight" o:regroupid="5"/>
              <v:shape id="_x0000_s1186" type="#_x0000_t202" style="position:absolute;left:4062;top:5726;width:3602;height:444;visibility:visible;mso-wrap-distance-top:3.6pt;mso-wrap-distance-bottom:3.6pt;mso-width-relative:margin;mso-height-relative:margin" o:regroupid="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">
                <v:textbox style="mso-next-textbox:#_x0000_s1186">
                  <w:txbxContent>
                    <w:p w:rsidR="00315A41" w:rsidRPr="00E127F3" w:rsidRDefault="00315A41" w:rsidP="00315A41">
                      <w:pPr>
                        <w:jc w:val="center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Город, год</w:t>
                      </w:r>
                    </w:p>
                  </w:txbxContent>
                </v:textbox>
              </v:shape>
              <v:shape id="_x0000_s1187" type="#_x0000_t202" style="position:absolute;left:4168;top:3128;width:3891;height:1777;visibility:visible;mso-wrap-distance-top:3.6pt;mso-wrap-distance-bottom:3.6pt;mso-width-relative:margin;mso-height-relative:margin" o:regroupid="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">
                <v:textbox style="mso-next-textbox:#_x0000_s1187">
                  <w:txbxContent>
                    <w:p w:rsidR="00315A41" w:rsidRDefault="00315A41" w:rsidP="00315A41">
                      <w:pPr>
                        <w:jc w:val="center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Вид работы</w:t>
                      </w:r>
                    </w:p>
                    <w:p w:rsidR="0098758A" w:rsidRDefault="0098758A" w:rsidP="00315A41">
                      <w:pPr>
                        <w:jc w:val="center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 xml:space="preserve">Специальность </w:t>
                      </w:r>
                    </w:p>
                    <w:p w:rsidR="00315A41" w:rsidRDefault="00315A41" w:rsidP="00315A41">
                      <w:pPr>
                        <w:jc w:val="center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Тема</w:t>
                      </w:r>
                    </w:p>
                    <w:p w:rsidR="00315A41" w:rsidRDefault="00315A41" w:rsidP="00315A41">
                      <w:pPr>
                        <w:jc w:val="center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Авторы</w:t>
                      </w:r>
                    </w:p>
                    <w:p w:rsidR="00315A41" w:rsidRPr="00E127F3" w:rsidRDefault="00315A41" w:rsidP="00315A41">
                      <w:pPr>
                        <w:jc w:val="center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 xml:space="preserve">Руководители </w:t>
                      </w:r>
                    </w:p>
                    <w:p w:rsidR="00315A41" w:rsidRDefault="00315A41" w:rsidP="00315A41"/>
                  </w:txbxContent>
                </v:textbox>
              </v:shape>
            </v:group>
            <v:shapetype id="_x0000_t45" coordsize="21600,21600" o:spt="45" adj="-10080,24300,-3600,4050,-1800,4050" path="m@0@1l@2@3@4@5nfem@4,l@4,21600nfem,l21600,r,21600l,21600nsxe">
              <v:stroke joinstyle="miter"/>
              <v:formulas>
                <v:f eqn="val #0"/>
                <v:f eqn="val #1"/>
                <v:f eqn="val #2"/>
                <v:f eqn="val #3"/>
                <v:f eqn="val #4"/>
                <v:f eqn="val #5"/>
              </v:formulas>
              <v:path arrowok="t" o:extrusionok="f" gradientshapeok="t" o:connecttype="custom" o:connectlocs="@0,@1;10800,0;10800,21600;0,10800;21600,10800"/>
              <v:handles>
                <v:h position="#0,#1"/>
                <v:h position="#2,#3"/>
                <v:h position="#4,#5"/>
              </v:handles>
              <o:callout v:ext="edit" on="t" accentbar="t" textborder="f"/>
            </v:shapetype>
            <v:shape id="_x0000_s1194" type="#_x0000_t45" style="position:absolute;left:8309;top:2528;width:1955;height:720" adj="-11380,-5460,-6309,5400,-1326,5400,-11380,-5460" filled="f">
              <v:textbox>
                <w:txbxContent>
                  <w:p w:rsidR="0098758A" w:rsidRDefault="0098758A" w:rsidP="0098758A">
                    <w:r>
                      <w:t xml:space="preserve">Обязательный разделитель </w:t>
                    </w:r>
                  </w:p>
                </w:txbxContent>
              </v:textbox>
            </v:shape>
            <v:shape id="_x0000_s1195" type="#_x0000_t45" style="position:absolute;left:8861;top:4905;width:1955;height:664" adj="-15689,24105,-7789,5855,-1326,5855,-15689,24105" filled="f">
              <v:textbox>
                <w:txbxContent>
                  <w:p w:rsidR="0098758A" w:rsidRDefault="0098758A" w:rsidP="0098758A">
                    <w:r>
                      <w:t xml:space="preserve">Обязательный разделитель </w:t>
                    </w:r>
                  </w:p>
                </w:txbxContent>
              </v:textbox>
              <o:callout v:ext="edit" minusy="t"/>
            </v:shape>
          </v:group>
        </w:pict>
      </w: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Default="00315A41">
      <w:pPr>
        <w:rPr>
          <w:rFonts w:eastAsia="Times New Roman"/>
          <w:sz w:val="28"/>
          <w:szCs w:val="28"/>
        </w:rPr>
      </w:pPr>
    </w:p>
    <w:p w:rsidR="00315A41" w:rsidRPr="009A5EB2" w:rsidRDefault="00315A41" w:rsidP="00315A41">
      <w:pPr>
        <w:ind w:right="-1"/>
        <w:jc w:val="center"/>
        <w:rPr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Рис</w:t>
      </w:r>
      <w:r>
        <w:rPr>
          <w:rFonts w:eastAsia="Times New Roman"/>
          <w:sz w:val="28"/>
          <w:szCs w:val="28"/>
        </w:rPr>
        <w:t>унок</w:t>
      </w:r>
      <w:r w:rsidRPr="009A5EB2">
        <w:rPr>
          <w:rFonts w:eastAsia="Times New Roman"/>
          <w:sz w:val="28"/>
          <w:szCs w:val="28"/>
        </w:rPr>
        <w:t xml:space="preserve"> 3</w:t>
      </w:r>
      <w:r>
        <w:rPr>
          <w:rFonts w:eastAsia="Times New Roman"/>
          <w:sz w:val="28"/>
          <w:szCs w:val="28"/>
        </w:rPr>
        <w:t xml:space="preserve"> -</w:t>
      </w:r>
      <w:r w:rsidRPr="009A5EB2">
        <w:rPr>
          <w:rFonts w:eastAsia="Times New Roman"/>
          <w:sz w:val="28"/>
          <w:szCs w:val="28"/>
        </w:rPr>
        <w:t xml:space="preserve"> Возможн</w:t>
      </w:r>
      <w:r>
        <w:rPr>
          <w:rFonts w:eastAsia="Times New Roman"/>
          <w:sz w:val="28"/>
          <w:szCs w:val="28"/>
        </w:rPr>
        <w:t>ое</w:t>
      </w:r>
      <w:r w:rsidRPr="009A5EB2">
        <w:rPr>
          <w:rFonts w:eastAsia="Times New Roman"/>
          <w:sz w:val="28"/>
          <w:szCs w:val="28"/>
        </w:rPr>
        <w:t xml:space="preserve"> размещение информации на </w:t>
      </w:r>
      <w:r>
        <w:rPr>
          <w:rFonts w:eastAsia="Times New Roman"/>
          <w:sz w:val="28"/>
          <w:szCs w:val="28"/>
        </w:rPr>
        <w:t>титульном слайде</w:t>
      </w:r>
    </w:p>
    <w:p w:rsidR="00315A41" w:rsidRPr="009A5EB2" w:rsidRDefault="00315A41" w:rsidP="00315A41">
      <w:pPr>
        <w:spacing w:line="33" w:lineRule="exact"/>
        <w:jc w:val="center"/>
        <w:rPr>
          <w:sz w:val="28"/>
          <w:szCs w:val="28"/>
        </w:rPr>
      </w:pPr>
    </w:p>
    <w:p w:rsidR="00EA0E01" w:rsidRDefault="00EA0E01" w:rsidP="00315A41">
      <w:pPr>
        <w:jc w:val="center"/>
        <w:rPr>
          <w:rFonts w:eastAsia="Times New Roman"/>
          <w:sz w:val="28"/>
          <w:szCs w:val="28"/>
        </w:rPr>
      </w:pPr>
    </w:p>
    <w:p w:rsidR="00E46EF6" w:rsidRPr="009A5EB2" w:rsidRDefault="00E46EF6" w:rsidP="00445763">
      <w:pPr>
        <w:spacing w:line="64" w:lineRule="exact"/>
        <w:ind w:firstLine="709"/>
        <w:rPr>
          <w:sz w:val="28"/>
          <w:szCs w:val="28"/>
        </w:rPr>
      </w:pPr>
    </w:p>
    <w:p w:rsidR="00E46EF6" w:rsidRPr="00FC2EB9" w:rsidRDefault="00592DA9" w:rsidP="00445763">
      <w:pPr>
        <w:ind w:left="8222"/>
        <w:rPr>
          <w:sz w:val="20"/>
          <w:szCs w:val="28"/>
        </w:rPr>
      </w:pPr>
      <w:r>
        <w:rPr>
          <w:noProof/>
          <w:sz w:val="20"/>
          <w:szCs w:val="28"/>
        </w:rPr>
        <w:pict>
          <v:group id="_x0000_s1199" style="position:absolute;left:0;text-align:left;margin-left:.35pt;margin-top:1pt;width:478.35pt;height:262.65pt;z-index:251726848" coordorigin="1708,7368" coordsize="9567,5253">
            <v:group id="_x0000_s1190" style="position:absolute;left:1708;top:7368;width:8181;height:5253" coordorigin="1708,7368" coordsize="8181,5253" o:regroupid="6">
              <v:rect id="_x0000_s1062" style="position:absolute;left:1708;top:7394;width:7905;height:5227" o:regroupid="7"/>
              <v:group id="_x0000_s1089" style="position:absolute;left:1935;top:11945;width:7375;height:446" coordorigin="1514,7774" coordsize="7375,446" o:regroupid="7">
                <v:shape id="_x0000_s1070" type="#_x0000_t202" style="position:absolute;left:1514;top:7774;width:1027;height:44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">
                  <v:textbox style="mso-next-textbox:#_x0000_s1070">
                    <w:txbxContent>
                      <w:p w:rsidR="00EA0E01" w:rsidRPr="00E127F3" w:rsidRDefault="00EA0E01" w:rsidP="00B01E28">
                        <w:pPr>
                          <w:jc w:val="center"/>
                          <w:rPr>
                            <w:sz w:val="20"/>
                          </w:rPr>
                        </w:pPr>
                        <w:r w:rsidRPr="00E127F3">
                          <w:rPr>
                            <w:sz w:val="20"/>
                          </w:rPr>
                          <w:t>эмблема</w:t>
                        </w:r>
                      </w:p>
                    </w:txbxContent>
                  </v:textbox>
                </v:shape>
                <v:shape id="_x0000_s1080" type="#_x0000_t202" style="position:absolute;left:2673;top:7774;width:4056;height:44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">
                  <v:textbox style="mso-next-textbox:#_x0000_s1080">
                    <w:txbxContent>
                      <w:p w:rsidR="00EA0E01" w:rsidRPr="00E127F3" w:rsidRDefault="00EA0E01" w:rsidP="00FC2EB9">
                        <w:pPr>
                          <w:spacing w:line="273" w:lineRule="exact"/>
                          <w:rPr>
                            <w:sz w:val="16"/>
                            <w:szCs w:val="28"/>
                          </w:rPr>
                        </w:pPr>
                        <w:r w:rsidRPr="00E127F3">
                          <w:rPr>
                            <w:sz w:val="16"/>
                            <w:szCs w:val="28"/>
                          </w:rPr>
                          <w:t>КГБ ПОУ «Канский технологический колледж», 2018</w:t>
                        </w:r>
                      </w:p>
                      <w:p w:rsidR="00EA0E01" w:rsidRPr="00E127F3" w:rsidRDefault="00EA0E01">
                        <w:pPr>
                          <w:rPr>
                            <w:sz w:val="12"/>
                          </w:rPr>
                        </w:pPr>
                      </w:p>
                    </w:txbxContent>
                  </v:textbox>
                </v:shape>
                <v:shape id="_x0000_s1081" type="#_x0000_t202" style="position:absolute;left:6858;top:7774;width:2031;height:44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">
                  <v:textbox style="mso-next-textbox:#_x0000_s1081">
                    <w:txbxContent>
                      <w:p w:rsidR="00EA0E01" w:rsidRPr="00E127F3" w:rsidRDefault="00EA0E01" w:rsidP="00E127F3">
                        <w:pPr>
                          <w:spacing w:line="273" w:lineRule="exact"/>
                          <w:rPr>
                            <w:sz w:val="12"/>
                          </w:rPr>
                        </w:pPr>
                        <w:r>
                          <w:rPr>
                            <w:sz w:val="16"/>
                            <w:szCs w:val="28"/>
                          </w:rPr>
                          <w:t>Номер</w:t>
                        </w:r>
                        <w:r w:rsidRPr="00E127F3">
                          <w:rPr>
                            <w:sz w:val="16"/>
                            <w:szCs w:val="28"/>
                          </w:rPr>
                          <w:t xml:space="preserve"> с</w:t>
                        </w:r>
                        <w:r>
                          <w:rPr>
                            <w:sz w:val="16"/>
                            <w:szCs w:val="28"/>
                          </w:rPr>
                          <w:t>лайда</w:t>
                        </w:r>
                        <w:r w:rsidRPr="00E127F3">
                          <w:rPr>
                            <w:sz w:val="16"/>
                            <w:szCs w:val="28"/>
                          </w:rPr>
                          <w:t xml:space="preserve"> …</w:t>
                        </w:r>
                      </w:p>
                    </w:txbxContent>
                  </v:textbox>
                </v:shape>
              </v:group>
              <v:group id="_x0000_s1189" style="position:absolute;left:9724;top:7368;width:165;height:5253" coordorigin="9724,7368" coordsize="165,5253" o:regroupid="7">
                <v:group id="_x0000_s1066" style="position:absolute;left:9724;top:11746;width:133;height:875" coordorigin="9456,4521" coordsize="133,875" o:regroupid="8">
                  <v:line id="Shape 5" o:spid="_x0000_s1067" style="position:absolute;visibility:visible;mso-wrap-distance-left:0;mso-wrap-distance-right:0" from="9456,4528" to="9589,4528" o:allowincell="f"/>
                  <v:line id="Shape 6" o:spid="_x0000_s1068" style="position:absolute;visibility:visible;mso-wrap-distance-left:0;mso-wrap-distance-right:0" from="9574,4521" to="9574,5396" o:allowincell="f"/>
                  <v:line id="Shape 7" o:spid="_x0000_s1069" style="position:absolute;visibility:visible;mso-wrap-distance-left:0;mso-wrap-distance-right:0" from="9456,5389" to="9589,5389" o:allowincell="f"/>
                </v:group>
                <v:group id="_x0000_s1084" style="position:absolute;left:9739;top:8858;width:150;height:2678" coordorigin="9318,5401" coordsize="133,1964" o:regroupid="8">
                  <v:line id="Shape 8" o:spid="_x0000_s1033" style="position:absolute;visibility:visible;mso-wrap-distance-left:0;mso-wrap-distance-right:0" from="9318,5408" to="9451,5408" o:allowincell="f"/>
                  <v:line id="Shape 9" o:spid="_x0000_s1034" style="position:absolute;flip:x;visibility:visible;mso-wrap-distance-left:0;mso-wrap-distance-right:0" from="9428,5401" to="9443,7365" o:allowincell="f"/>
                  <v:line id="Shape 8" o:spid="_x0000_s1083" style="position:absolute;visibility:visible;mso-wrap-distance-left:0;mso-wrap-distance-right:0" from="9318,7358" to="9451,7358" o:allowincell="f"/>
                </v:group>
                <v:group id="_x0000_s1085" style="position:absolute;left:9724;top:7368;width:105;height:910" coordorigin="9456,4521" coordsize="133,875" o:regroupid="8">
                  <v:line id="Shape 5" o:spid="_x0000_s1086" style="position:absolute;visibility:visible;mso-wrap-distance-left:0;mso-wrap-distance-right:0" from="9456,4528" to="9589,4528" o:allowincell="f"/>
                  <v:line id="Shape 6" o:spid="_x0000_s1087" style="position:absolute;visibility:visible;mso-wrap-distance-left:0;mso-wrap-distance-right:0" from="9574,4521" to="9574,5396" o:allowincell="f"/>
                  <v:line id="Shape 7" o:spid="_x0000_s1088" style="position:absolute;visibility:visible;mso-wrap-distance-left:0;mso-wrap-distance-right:0" from="9456,5389" to="9589,5389" o:allowincell="f"/>
                </v:group>
              </v:group>
            </v:group>
            <v:shape id="_x0000_s1064" type="#_x0000_t32" style="position:absolute;left:1738;top:8278;width:7890;height:0" o:connectortype="straight"/>
            <v:shape id="Надпись 2" o:spid="_x0000_s1082" type="#_x0000_t202" style="position:absolute;left:9889;top:12100;width:1386;height:446;visibility:visible;mso-wrap-distance-top:3.6pt;mso-wrap-distance-bottom:3.6pt;mso-width-relative:margin;mso-height-relative:margin" stroked="f">
              <v:textbox style="mso-next-textbox:#Надпись 2">
                <w:txbxContent>
                  <w:p w:rsidR="00EA0E01" w:rsidRPr="00E127F3" w:rsidRDefault="00EA0E01" w:rsidP="00E127F3">
                    <w:pPr>
                      <w:spacing w:line="273" w:lineRule="exact"/>
                      <w:rPr>
                        <w:sz w:val="14"/>
                      </w:rPr>
                    </w:pPr>
                    <w:r w:rsidRPr="00E127F3">
                      <w:rPr>
                        <w:sz w:val="18"/>
                        <w:szCs w:val="28"/>
                      </w:rPr>
                      <w:t xml:space="preserve">Колонтитул </w:t>
                    </w:r>
                  </w:p>
                </w:txbxContent>
              </v:textbox>
            </v:shape>
            <v:shape id="_x0000_s1192" type="#_x0000_t45" style="position:absolute;left:6607;top:8580;width:1955;height:960" adj="-15689,-6953,-8452,,-1326,,-15689,-6953">
              <v:textbox>
                <w:txbxContent>
                  <w:p w:rsidR="0098758A" w:rsidRDefault="0098758A" w:rsidP="0098758A">
                    <w:pPr>
                      <w:jc w:val="center"/>
                    </w:pPr>
                    <w:r>
                      <w:t>Обязательный разделитель</w:t>
                    </w:r>
                  </w:p>
                </w:txbxContent>
              </v:textbox>
            </v:shape>
            <v:shape id="_x0000_s1196" type="#_x0000_t32" style="position:absolute;left:1738;top:11835;width:7787;height:15" o:connectortype="straight"/>
            <v:shape id="_x0000_s1197" type="#_x0000_t45" style="position:absolute;left:7449;top:11082;width:1955;height:664" adj="-15689,24105,-7789,5855,-1326,5855,-15689,24105" filled="f">
              <v:textbox>
                <w:txbxContent>
                  <w:p w:rsidR="00E97AB9" w:rsidRDefault="00E97AB9" w:rsidP="00E97AB9">
                    <w:r>
                      <w:t xml:space="preserve">Обязательный разделитель </w:t>
                    </w:r>
                  </w:p>
                </w:txbxContent>
              </v:textbox>
              <o:callout v:ext="edit" minusy="t"/>
            </v:shape>
          </v:group>
        </w:pict>
      </w:r>
      <w:r w:rsidR="00EC3778" w:rsidRPr="00FC2EB9">
        <w:rPr>
          <w:rFonts w:eastAsia="Arial"/>
          <w:sz w:val="20"/>
          <w:szCs w:val="28"/>
        </w:rPr>
        <w:t>Заголовок</w:t>
      </w:r>
      <w:r w:rsidR="005C2C3F" w:rsidRPr="00FC2EB9">
        <w:rPr>
          <w:rFonts w:eastAsia="Arial"/>
          <w:sz w:val="20"/>
          <w:szCs w:val="28"/>
        </w:rPr>
        <w:t xml:space="preserve"> </w:t>
      </w:r>
    </w:p>
    <w:p w:rsidR="00E46EF6" w:rsidRPr="00FC2EB9" w:rsidRDefault="005C2C3F" w:rsidP="00445763">
      <w:pPr>
        <w:ind w:left="8222"/>
        <w:rPr>
          <w:sz w:val="20"/>
          <w:szCs w:val="28"/>
        </w:rPr>
      </w:pPr>
      <w:r w:rsidRPr="00FC2EB9">
        <w:rPr>
          <w:rFonts w:eastAsia="Arial"/>
          <w:sz w:val="20"/>
          <w:szCs w:val="28"/>
        </w:rPr>
        <w:t>всей презен</w:t>
      </w:r>
      <w:r w:rsidR="00EC3778" w:rsidRPr="00FC2EB9">
        <w:rPr>
          <w:rFonts w:eastAsia="Arial"/>
          <w:sz w:val="20"/>
          <w:szCs w:val="28"/>
        </w:rPr>
        <w:t>тации или</w:t>
      </w:r>
      <w:r w:rsidRPr="00FC2EB9">
        <w:rPr>
          <w:rFonts w:eastAsia="Arial"/>
          <w:sz w:val="20"/>
          <w:szCs w:val="28"/>
        </w:rPr>
        <w:t xml:space="preserve"> </w:t>
      </w:r>
      <w:r w:rsidR="00EC3778" w:rsidRPr="00FC2EB9">
        <w:rPr>
          <w:rFonts w:eastAsia="Arial"/>
          <w:sz w:val="20"/>
          <w:szCs w:val="28"/>
        </w:rPr>
        <w:t>е</w:t>
      </w:r>
      <w:r w:rsidRPr="00FC2EB9">
        <w:rPr>
          <w:rFonts w:eastAsia="Arial"/>
          <w:sz w:val="20"/>
          <w:szCs w:val="28"/>
        </w:rPr>
        <w:t>ё</w:t>
      </w:r>
      <w:r w:rsidR="00EC3778" w:rsidRPr="00FC2EB9">
        <w:rPr>
          <w:rFonts w:eastAsia="Arial"/>
          <w:sz w:val="20"/>
          <w:szCs w:val="28"/>
        </w:rPr>
        <w:t xml:space="preserve"> раздела</w:t>
      </w:r>
      <w:r w:rsidR="0098758A">
        <w:rPr>
          <w:rFonts w:eastAsia="Arial"/>
          <w:sz w:val="20"/>
          <w:szCs w:val="28"/>
        </w:rPr>
        <w:t xml:space="preserve"> </w:t>
      </w:r>
      <w:proofErr w:type="gramStart"/>
      <w:r w:rsidR="0098758A">
        <w:rPr>
          <w:rFonts w:eastAsia="Arial"/>
          <w:sz w:val="20"/>
          <w:szCs w:val="28"/>
        </w:rPr>
        <w:t>или  Заголовок</w:t>
      </w:r>
      <w:proofErr w:type="gramEnd"/>
      <w:r w:rsidR="0098758A">
        <w:rPr>
          <w:rFonts w:eastAsia="Arial"/>
          <w:sz w:val="20"/>
          <w:szCs w:val="28"/>
        </w:rPr>
        <w:t xml:space="preserve"> слайда</w:t>
      </w:r>
    </w:p>
    <w:p w:rsidR="00E46EF6" w:rsidRPr="00FC2EB9" w:rsidRDefault="00E46EF6" w:rsidP="00445763">
      <w:pPr>
        <w:spacing w:line="20" w:lineRule="exact"/>
        <w:ind w:firstLine="709"/>
        <w:rPr>
          <w:sz w:val="20"/>
          <w:szCs w:val="28"/>
        </w:rPr>
      </w:pPr>
    </w:p>
    <w:p w:rsidR="00E46EF6" w:rsidRPr="00FC2EB9" w:rsidRDefault="00E46EF6" w:rsidP="00445763">
      <w:pPr>
        <w:spacing w:line="246" w:lineRule="exact"/>
        <w:ind w:firstLine="709"/>
        <w:rPr>
          <w:sz w:val="20"/>
          <w:szCs w:val="28"/>
        </w:rPr>
      </w:pPr>
    </w:p>
    <w:p w:rsidR="00E46EF6" w:rsidRPr="00FC2EB9" w:rsidRDefault="00E46EF6" w:rsidP="00445763">
      <w:pPr>
        <w:ind w:left="7513" w:firstLine="709"/>
        <w:rPr>
          <w:sz w:val="20"/>
          <w:szCs w:val="28"/>
        </w:rPr>
      </w:pPr>
    </w:p>
    <w:p w:rsidR="00E46EF6" w:rsidRPr="00FC2EB9" w:rsidRDefault="00E46EF6" w:rsidP="00445763">
      <w:pPr>
        <w:spacing w:line="20" w:lineRule="exact"/>
        <w:ind w:firstLine="709"/>
        <w:rPr>
          <w:sz w:val="20"/>
          <w:szCs w:val="28"/>
        </w:rPr>
      </w:pPr>
    </w:p>
    <w:p w:rsidR="00E46EF6" w:rsidRPr="00FC2EB9" w:rsidRDefault="00E46EF6" w:rsidP="00445763">
      <w:pPr>
        <w:spacing w:line="200" w:lineRule="exact"/>
        <w:ind w:firstLine="709"/>
        <w:rPr>
          <w:sz w:val="20"/>
          <w:szCs w:val="28"/>
        </w:rPr>
      </w:pPr>
    </w:p>
    <w:p w:rsidR="00E46EF6" w:rsidRPr="00FC2EB9" w:rsidRDefault="00E46EF6" w:rsidP="00445763">
      <w:pPr>
        <w:spacing w:line="200" w:lineRule="exact"/>
        <w:ind w:firstLine="709"/>
        <w:rPr>
          <w:sz w:val="20"/>
          <w:szCs w:val="28"/>
        </w:rPr>
      </w:pPr>
    </w:p>
    <w:p w:rsidR="00E46EF6" w:rsidRPr="00FC2EB9" w:rsidRDefault="00E46EF6" w:rsidP="00445763">
      <w:pPr>
        <w:spacing w:line="336" w:lineRule="exact"/>
        <w:ind w:firstLine="709"/>
        <w:rPr>
          <w:sz w:val="20"/>
          <w:szCs w:val="28"/>
        </w:rPr>
      </w:pPr>
    </w:p>
    <w:p w:rsidR="00E127F3" w:rsidRDefault="00E127F3" w:rsidP="00445763">
      <w:pPr>
        <w:ind w:left="7513" w:firstLine="709"/>
        <w:rPr>
          <w:rFonts w:eastAsia="Arial"/>
          <w:sz w:val="20"/>
          <w:szCs w:val="28"/>
        </w:rPr>
      </w:pPr>
    </w:p>
    <w:p w:rsidR="00E46EF6" w:rsidRPr="00FC2EB9" w:rsidRDefault="00EC3778" w:rsidP="00445763">
      <w:pPr>
        <w:ind w:left="7513" w:firstLine="709"/>
        <w:rPr>
          <w:sz w:val="20"/>
          <w:szCs w:val="28"/>
        </w:rPr>
      </w:pPr>
      <w:r w:rsidRPr="00FC2EB9">
        <w:rPr>
          <w:rFonts w:eastAsia="Arial"/>
          <w:sz w:val="20"/>
          <w:szCs w:val="28"/>
        </w:rPr>
        <w:t>Основное</w:t>
      </w:r>
    </w:p>
    <w:p w:rsidR="00E46EF6" w:rsidRPr="00FC2EB9" w:rsidRDefault="00E46EF6" w:rsidP="00445763">
      <w:pPr>
        <w:spacing w:line="20" w:lineRule="exact"/>
        <w:ind w:left="7513" w:firstLine="709"/>
        <w:rPr>
          <w:sz w:val="20"/>
          <w:szCs w:val="28"/>
        </w:rPr>
      </w:pPr>
    </w:p>
    <w:p w:rsidR="00E46EF6" w:rsidRPr="00FC2EB9" w:rsidRDefault="00EC3778" w:rsidP="00445763">
      <w:pPr>
        <w:ind w:left="7513" w:firstLine="709"/>
        <w:rPr>
          <w:sz w:val="20"/>
          <w:szCs w:val="28"/>
        </w:rPr>
      </w:pPr>
      <w:r w:rsidRPr="00FC2EB9">
        <w:rPr>
          <w:rFonts w:eastAsia="Arial"/>
          <w:sz w:val="20"/>
          <w:szCs w:val="28"/>
        </w:rPr>
        <w:t>содержание</w:t>
      </w:r>
    </w:p>
    <w:p w:rsidR="00E46EF6" w:rsidRPr="00FC2EB9" w:rsidRDefault="00EC3778" w:rsidP="00445763">
      <w:pPr>
        <w:ind w:left="7513" w:firstLine="709"/>
        <w:rPr>
          <w:sz w:val="20"/>
          <w:szCs w:val="28"/>
        </w:rPr>
      </w:pPr>
      <w:r w:rsidRPr="00FC2EB9">
        <w:rPr>
          <w:rFonts w:eastAsia="Arial"/>
          <w:sz w:val="20"/>
          <w:szCs w:val="28"/>
        </w:rPr>
        <w:t>слайда</w:t>
      </w:r>
    </w:p>
    <w:p w:rsidR="00E46EF6" w:rsidRPr="00FC2EB9" w:rsidRDefault="00E46EF6" w:rsidP="00445763">
      <w:pPr>
        <w:spacing w:line="218" w:lineRule="exact"/>
        <w:ind w:firstLine="709"/>
        <w:rPr>
          <w:sz w:val="20"/>
          <w:szCs w:val="28"/>
        </w:rPr>
      </w:pPr>
    </w:p>
    <w:p w:rsidR="00E46EF6" w:rsidRPr="00FC2EB9" w:rsidRDefault="00E46EF6" w:rsidP="00445763">
      <w:pPr>
        <w:spacing w:line="226" w:lineRule="exact"/>
        <w:ind w:firstLine="709"/>
        <w:rPr>
          <w:sz w:val="20"/>
          <w:szCs w:val="28"/>
        </w:rPr>
      </w:pPr>
    </w:p>
    <w:p w:rsidR="00B01E28" w:rsidRPr="00FC2EB9" w:rsidRDefault="00B01E28" w:rsidP="00445763">
      <w:pPr>
        <w:spacing w:line="226" w:lineRule="exact"/>
        <w:ind w:firstLine="709"/>
        <w:rPr>
          <w:sz w:val="20"/>
          <w:szCs w:val="28"/>
        </w:rPr>
      </w:pPr>
    </w:p>
    <w:p w:rsidR="005C2C3F" w:rsidRPr="00FC2EB9" w:rsidRDefault="005C2C3F" w:rsidP="00445763">
      <w:pPr>
        <w:spacing w:line="331" w:lineRule="exact"/>
        <w:ind w:firstLine="709"/>
        <w:rPr>
          <w:sz w:val="20"/>
          <w:szCs w:val="28"/>
        </w:rPr>
      </w:pPr>
    </w:p>
    <w:p w:rsidR="00E46EF6" w:rsidRDefault="00E46EF6" w:rsidP="00445763">
      <w:pPr>
        <w:spacing w:line="273" w:lineRule="exact"/>
        <w:ind w:firstLine="709"/>
        <w:rPr>
          <w:sz w:val="28"/>
          <w:szCs w:val="28"/>
          <w:highlight w:val="yellow"/>
        </w:rPr>
      </w:pPr>
    </w:p>
    <w:p w:rsidR="00FC2EB9" w:rsidRDefault="00FC2EB9" w:rsidP="00445763">
      <w:pPr>
        <w:spacing w:line="273" w:lineRule="exact"/>
        <w:ind w:firstLine="709"/>
        <w:rPr>
          <w:sz w:val="28"/>
          <w:szCs w:val="28"/>
          <w:highlight w:val="yellow"/>
        </w:rPr>
      </w:pPr>
    </w:p>
    <w:p w:rsidR="00E127F3" w:rsidRDefault="00E127F3" w:rsidP="00445763">
      <w:pPr>
        <w:ind w:right="-1" w:firstLine="709"/>
        <w:jc w:val="center"/>
        <w:rPr>
          <w:rFonts w:eastAsia="Times New Roman"/>
          <w:sz w:val="28"/>
          <w:szCs w:val="28"/>
        </w:rPr>
      </w:pPr>
    </w:p>
    <w:p w:rsidR="00E127F3" w:rsidRDefault="00E127F3" w:rsidP="00445763">
      <w:pPr>
        <w:ind w:right="-1" w:firstLine="709"/>
        <w:jc w:val="center"/>
        <w:rPr>
          <w:rFonts w:eastAsia="Times New Roman"/>
          <w:sz w:val="28"/>
          <w:szCs w:val="28"/>
        </w:rPr>
      </w:pPr>
    </w:p>
    <w:p w:rsidR="00E46EF6" w:rsidRPr="009A5EB2" w:rsidRDefault="00EC3778" w:rsidP="00315A41">
      <w:pPr>
        <w:ind w:right="-1"/>
        <w:jc w:val="center"/>
        <w:rPr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Рис</w:t>
      </w:r>
      <w:r w:rsidR="00EA0E01">
        <w:rPr>
          <w:rFonts w:eastAsia="Times New Roman"/>
          <w:sz w:val="28"/>
          <w:szCs w:val="28"/>
        </w:rPr>
        <w:t>унок</w:t>
      </w:r>
      <w:r w:rsidRPr="009A5EB2">
        <w:rPr>
          <w:rFonts w:eastAsia="Times New Roman"/>
          <w:sz w:val="28"/>
          <w:szCs w:val="28"/>
        </w:rPr>
        <w:t xml:space="preserve"> </w:t>
      </w:r>
      <w:r w:rsidR="00315A41">
        <w:rPr>
          <w:rFonts w:eastAsia="Times New Roman"/>
          <w:sz w:val="28"/>
          <w:szCs w:val="28"/>
        </w:rPr>
        <w:t>4</w:t>
      </w:r>
      <w:r w:rsidR="00EA0E01">
        <w:rPr>
          <w:rFonts w:eastAsia="Times New Roman"/>
          <w:sz w:val="28"/>
          <w:szCs w:val="28"/>
        </w:rPr>
        <w:t xml:space="preserve"> -</w:t>
      </w:r>
      <w:r w:rsidRPr="009A5EB2">
        <w:rPr>
          <w:rFonts w:eastAsia="Times New Roman"/>
          <w:sz w:val="28"/>
          <w:szCs w:val="28"/>
        </w:rPr>
        <w:t xml:space="preserve"> Возможн</w:t>
      </w:r>
      <w:r w:rsidR="00315A41">
        <w:rPr>
          <w:rFonts w:eastAsia="Times New Roman"/>
          <w:sz w:val="28"/>
          <w:szCs w:val="28"/>
        </w:rPr>
        <w:t>ое</w:t>
      </w:r>
      <w:r w:rsidRPr="009A5EB2">
        <w:rPr>
          <w:rFonts w:eastAsia="Times New Roman"/>
          <w:sz w:val="28"/>
          <w:szCs w:val="28"/>
        </w:rPr>
        <w:t xml:space="preserve"> размещение информации на </w:t>
      </w:r>
      <w:r w:rsidR="00315A41">
        <w:rPr>
          <w:rFonts w:eastAsia="Times New Roman"/>
          <w:sz w:val="28"/>
          <w:szCs w:val="28"/>
        </w:rPr>
        <w:t xml:space="preserve">последующих </w:t>
      </w:r>
      <w:r w:rsidRPr="009A5EB2">
        <w:rPr>
          <w:rFonts w:eastAsia="Times New Roman"/>
          <w:sz w:val="28"/>
          <w:szCs w:val="28"/>
        </w:rPr>
        <w:t>слайд</w:t>
      </w:r>
      <w:r w:rsidR="00315A41">
        <w:rPr>
          <w:rFonts w:eastAsia="Times New Roman"/>
          <w:sz w:val="28"/>
          <w:szCs w:val="28"/>
        </w:rPr>
        <w:t>ах</w:t>
      </w:r>
    </w:p>
    <w:p w:rsidR="00E46EF6" w:rsidRPr="009A5EB2" w:rsidRDefault="00E46EF6" w:rsidP="00445763">
      <w:pPr>
        <w:spacing w:line="33" w:lineRule="exact"/>
        <w:ind w:firstLine="709"/>
        <w:rPr>
          <w:sz w:val="28"/>
          <w:szCs w:val="28"/>
        </w:rPr>
      </w:pPr>
    </w:p>
    <w:p w:rsidR="00E46EF6" w:rsidRPr="009A5EB2" w:rsidRDefault="00E46EF6" w:rsidP="00445763">
      <w:pPr>
        <w:spacing w:line="289" w:lineRule="exact"/>
        <w:ind w:firstLine="709"/>
        <w:rPr>
          <w:sz w:val="28"/>
          <w:szCs w:val="28"/>
        </w:rPr>
      </w:pPr>
    </w:p>
    <w:p w:rsidR="00430CCD" w:rsidRPr="00430CCD" w:rsidRDefault="00A20A93" w:rsidP="009E1C10">
      <w:pPr>
        <w:pStyle w:val="2"/>
        <w:rPr>
          <w:rFonts w:eastAsia="Arial Unicode MS"/>
          <w:lang w:bidi="ru-RU"/>
        </w:rPr>
      </w:pPr>
      <w:bookmarkStart w:id="9" w:name="_Toc507416336"/>
      <w:r w:rsidRPr="005D4295">
        <w:rPr>
          <w:rFonts w:eastAsia="Arial Unicode MS"/>
          <w:lang w:bidi="ru-RU"/>
        </w:rPr>
        <w:t xml:space="preserve">4 </w:t>
      </w:r>
      <w:r w:rsidR="00430CCD" w:rsidRPr="00430CCD">
        <w:rPr>
          <w:rFonts w:eastAsia="Arial Unicode MS"/>
          <w:lang w:bidi="ru-RU"/>
        </w:rPr>
        <w:t xml:space="preserve">Общие правила оформления </w:t>
      </w:r>
      <w:r w:rsidR="00D15A50">
        <w:rPr>
          <w:rFonts w:eastAsia="Arial Unicode MS"/>
          <w:lang w:bidi="ru-RU"/>
        </w:rPr>
        <w:t xml:space="preserve">эффективных </w:t>
      </w:r>
      <w:r w:rsidR="00430CCD" w:rsidRPr="00430CCD">
        <w:rPr>
          <w:rFonts w:eastAsia="Arial Unicode MS"/>
          <w:lang w:bidi="ru-RU"/>
        </w:rPr>
        <w:t>презентаций</w:t>
      </w:r>
      <w:bookmarkEnd w:id="9"/>
    </w:p>
    <w:p w:rsidR="00430CCD" w:rsidRPr="00430CCD" w:rsidRDefault="00430CCD" w:rsidP="00A56C66">
      <w:pPr>
        <w:widowControl w:val="0"/>
        <w:ind w:right="277"/>
        <w:jc w:val="both"/>
        <w:rPr>
          <w:rFonts w:eastAsia="Arial Unicode MS"/>
          <w:b/>
          <w:color w:val="000000"/>
          <w:sz w:val="28"/>
          <w:szCs w:val="28"/>
          <w:lang w:bidi="ru-RU"/>
        </w:rPr>
      </w:pPr>
    </w:p>
    <w:p w:rsidR="00430CCD" w:rsidRPr="00430CCD" w:rsidRDefault="00430CCD" w:rsidP="00A56C66">
      <w:pPr>
        <w:widowControl w:val="0"/>
        <w:ind w:right="277"/>
        <w:jc w:val="both"/>
        <w:rPr>
          <w:rFonts w:eastAsia="Arial Unicode MS"/>
          <w:b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b/>
          <w:color w:val="000000"/>
          <w:sz w:val="28"/>
          <w:szCs w:val="28"/>
          <w:lang w:bidi="ru-RU"/>
        </w:rPr>
        <w:t>Общие требования:</w:t>
      </w:r>
    </w:p>
    <w:p w:rsidR="00430CCD" w:rsidRPr="00430CCD" w:rsidRDefault="00430CCD" w:rsidP="00A56C66">
      <w:pPr>
        <w:widowControl w:val="0"/>
        <w:numPr>
          <w:ilvl w:val="0"/>
          <w:numId w:val="6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 xml:space="preserve">На слайдах должны быть только тезисы, ключевые фразы и графическая информация (рисунки, графики и т.п.) – они сопровождают подробное изложение мыслей докладчика, но не </w:t>
      </w:r>
      <w:r w:rsidRPr="00430CCD">
        <w:rPr>
          <w:rFonts w:eastAsia="Arial Unicode MS"/>
          <w:color w:val="000000"/>
          <w:sz w:val="28"/>
          <w:szCs w:val="28"/>
          <w:lang w:bidi="ru-RU"/>
        </w:rPr>
        <w:lastRenderedPageBreak/>
        <w:t>наоборот;</w:t>
      </w:r>
    </w:p>
    <w:p w:rsidR="00430CCD" w:rsidRPr="00430CCD" w:rsidRDefault="00430CCD" w:rsidP="00A56C66">
      <w:pPr>
        <w:widowControl w:val="0"/>
        <w:numPr>
          <w:ilvl w:val="0"/>
          <w:numId w:val="6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>Количество слайдов должно быть не более 20;</w:t>
      </w:r>
    </w:p>
    <w:p w:rsidR="00430CCD" w:rsidRPr="00430CCD" w:rsidRDefault="00430CCD" w:rsidP="00A56C66">
      <w:pPr>
        <w:widowControl w:val="0"/>
        <w:numPr>
          <w:ilvl w:val="0"/>
          <w:numId w:val="6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>При докладе рассчитывайте, что на один слайд должно уходить в среднем 1,5 минуты;</w:t>
      </w:r>
    </w:p>
    <w:p w:rsidR="00430CCD" w:rsidRPr="00430CCD" w:rsidRDefault="00430CCD" w:rsidP="00A56C66">
      <w:pPr>
        <w:widowControl w:val="0"/>
        <w:numPr>
          <w:ilvl w:val="0"/>
          <w:numId w:val="6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>Не стоит заполнять слайд большим количеством информации. Наиболее важную информацию желательно помещать в центр слайда;</w:t>
      </w:r>
    </w:p>
    <w:p w:rsidR="00430CCD" w:rsidRPr="00430CCD" w:rsidRDefault="00430CCD" w:rsidP="00A56C66">
      <w:pPr>
        <w:widowControl w:val="0"/>
        <w:numPr>
          <w:ilvl w:val="0"/>
          <w:numId w:val="6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>По желанию можно раздать слушателям бумажные копии презентации.</w:t>
      </w:r>
    </w:p>
    <w:p w:rsidR="00430CCD" w:rsidRPr="00430CCD" w:rsidRDefault="00430CCD" w:rsidP="00A56C66">
      <w:pPr>
        <w:widowControl w:val="0"/>
        <w:ind w:right="277"/>
        <w:jc w:val="both"/>
        <w:rPr>
          <w:rFonts w:eastAsia="Arial Unicode MS"/>
          <w:b/>
          <w:color w:val="000000"/>
          <w:sz w:val="28"/>
          <w:szCs w:val="28"/>
          <w:lang w:bidi="ru-RU"/>
        </w:rPr>
      </w:pPr>
    </w:p>
    <w:p w:rsidR="00430CCD" w:rsidRPr="00430CCD" w:rsidRDefault="00430CCD" w:rsidP="00A56C66">
      <w:pPr>
        <w:widowControl w:val="0"/>
        <w:ind w:right="277"/>
        <w:jc w:val="both"/>
        <w:rPr>
          <w:rFonts w:eastAsia="Arial Unicode MS"/>
          <w:b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b/>
          <w:color w:val="000000"/>
          <w:sz w:val="28"/>
          <w:szCs w:val="28"/>
          <w:lang w:bidi="ru-RU"/>
        </w:rPr>
        <w:t>Примерный порядок слайдов:</w:t>
      </w:r>
    </w:p>
    <w:p w:rsidR="00430CCD" w:rsidRPr="005D4295" w:rsidRDefault="00430CCD" w:rsidP="00A56C66">
      <w:pPr>
        <w:widowControl w:val="0"/>
        <w:ind w:left="360" w:right="277"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5D4295">
        <w:rPr>
          <w:rFonts w:eastAsia="Arial Unicode MS"/>
          <w:color w:val="000000"/>
          <w:sz w:val="28"/>
          <w:szCs w:val="28"/>
          <w:lang w:bidi="ru-RU"/>
        </w:rPr>
        <w:t>1 слайд – Титульный (организация, название работы, автор, руководитель, рецензент, дата);</w:t>
      </w:r>
    </w:p>
    <w:p w:rsidR="00430CCD" w:rsidRPr="005D4295" w:rsidRDefault="00430CCD" w:rsidP="00A56C66">
      <w:pPr>
        <w:widowControl w:val="0"/>
        <w:ind w:left="360" w:right="277"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5D4295">
        <w:rPr>
          <w:rFonts w:eastAsia="Arial Unicode MS"/>
          <w:color w:val="000000"/>
          <w:sz w:val="28"/>
          <w:szCs w:val="28"/>
          <w:lang w:bidi="ru-RU"/>
        </w:rPr>
        <w:t>2 слайд – Вводная часть (постановка проблемы, актуальность и новизна, на каких материалах базируется работа);</w:t>
      </w:r>
    </w:p>
    <w:p w:rsidR="00430CCD" w:rsidRPr="005D4295" w:rsidRDefault="00430CCD" w:rsidP="00A56C66">
      <w:pPr>
        <w:widowControl w:val="0"/>
        <w:ind w:left="360" w:right="277"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5D4295">
        <w:rPr>
          <w:rFonts w:eastAsia="Arial Unicode MS"/>
          <w:color w:val="000000"/>
          <w:sz w:val="28"/>
          <w:szCs w:val="28"/>
          <w:lang w:bidi="ru-RU"/>
        </w:rPr>
        <w:t>3 слайд – Цели и задачи работы;</w:t>
      </w:r>
    </w:p>
    <w:p w:rsidR="00430CCD" w:rsidRPr="005D4295" w:rsidRDefault="00430CCD" w:rsidP="00A56C66">
      <w:pPr>
        <w:widowControl w:val="0"/>
        <w:ind w:left="360" w:right="277"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5D4295">
        <w:rPr>
          <w:rFonts w:eastAsia="Arial Unicode MS"/>
          <w:color w:val="000000"/>
          <w:sz w:val="28"/>
          <w:szCs w:val="28"/>
          <w:lang w:bidi="ru-RU"/>
        </w:rPr>
        <w:t>4 слайд – Методы, применяемые в работе;</w:t>
      </w:r>
    </w:p>
    <w:p w:rsidR="00430CCD" w:rsidRPr="005D4295" w:rsidRDefault="00430CCD" w:rsidP="00A56C66">
      <w:pPr>
        <w:widowControl w:val="0"/>
        <w:ind w:left="360" w:right="277"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5D4295">
        <w:rPr>
          <w:rFonts w:eastAsia="Arial Unicode MS"/>
          <w:color w:val="000000"/>
          <w:sz w:val="28"/>
          <w:szCs w:val="28"/>
          <w:lang w:bidi="ru-RU"/>
        </w:rPr>
        <w:t>5…</w:t>
      </w:r>
      <w:r w:rsidRPr="005D4295">
        <w:rPr>
          <w:rFonts w:eastAsia="Arial Unicode MS"/>
          <w:color w:val="000000"/>
          <w:sz w:val="28"/>
          <w:szCs w:val="28"/>
          <w:lang w:val="en-US" w:bidi="ru-RU"/>
        </w:rPr>
        <w:t>n</w:t>
      </w:r>
      <w:r w:rsidRPr="005D4295">
        <w:rPr>
          <w:rFonts w:eastAsia="Arial Unicode MS"/>
          <w:color w:val="000000"/>
          <w:sz w:val="28"/>
          <w:szCs w:val="28"/>
          <w:lang w:bidi="ru-RU"/>
        </w:rPr>
        <w:t xml:space="preserve"> слайд – Основная часть;</w:t>
      </w:r>
    </w:p>
    <w:p w:rsidR="00430CCD" w:rsidRPr="005D4295" w:rsidRDefault="00430CCD" w:rsidP="00A56C66">
      <w:pPr>
        <w:widowControl w:val="0"/>
        <w:ind w:left="360" w:right="277"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5D4295">
        <w:rPr>
          <w:rFonts w:eastAsia="Arial Unicode MS"/>
          <w:color w:val="000000"/>
          <w:sz w:val="28"/>
          <w:szCs w:val="28"/>
          <w:lang w:val="en-US" w:bidi="ru-RU"/>
        </w:rPr>
        <w:t>n</w:t>
      </w:r>
      <w:r w:rsidRPr="005D4295">
        <w:rPr>
          <w:rFonts w:eastAsia="Arial Unicode MS"/>
          <w:color w:val="000000"/>
          <w:sz w:val="28"/>
          <w:szCs w:val="28"/>
          <w:lang w:bidi="ru-RU"/>
        </w:rPr>
        <w:t>+1 слайд – Заключение (выводы);</w:t>
      </w:r>
    </w:p>
    <w:p w:rsidR="00430CCD" w:rsidRPr="005D4295" w:rsidRDefault="00430CCD" w:rsidP="00A56C66">
      <w:pPr>
        <w:widowControl w:val="0"/>
        <w:ind w:left="360" w:right="277"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5D4295">
        <w:rPr>
          <w:rFonts w:eastAsia="Arial Unicode MS"/>
          <w:color w:val="000000"/>
          <w:sz w:val="28"/>
          <w:szCs w:val="28"/>
          <w:lang w:val="en-US" w:bidi="ru-RU"/>
        </w:rPr>
        <w:t>n</w:t>
      </w:r>
      <w:r w:rsidRPr="005D4295">
        <w:rPr>
          <w:rFonts w:eastAsia="Arial Unicode MS"/>
          <w:color w:val="000000"/>
          <w:sz w:val="28"/>
          <w:szCs w:val="28"/>
          <w:lang w:bidi="ru-RU"/>
        </w:rPr>
        <w:t>+2 слайд – Список основных использованных источников</w:t>
      </w:r>
      <w:r w:rsidR="00676BFC">
        <w:rPr>
          <w:rFonts w:eastAsia="Arial Unicode MS"/>
          <w:color w:val="000000"/>
          <w:sz w:val="28"/>
          <w:szCs w:val="28"/>
          <w:lang w:bidi="ru-RU"/>
        </w:rPr>
        <w:t xml:space="preserve"> (по необходимости)</w:t>
      </w:r>
      <w:r w:rsidRPr="005D4295">
        <w:rPr>
          <w:rFonts w:eastAsia="Arial Unicode MS"/>
          <w:color w:val="000000"/>
          <w:sz w:val="28"/>
          <w:szCs w:val="28"/>
          <w:lang w:bidi="ru-RU"/>
        </w:rPr>
        <w:t>;</w:t>
      </w:r>
    </w:p>
    <w:p w:rsidR="00430CCD" w:rsidRPr="005D4295" w:rsidRDefault="00430CCD" w:rsidP="00A56C66">
      <w:pPr>
        <w:widowControl w:val="0"/>
        <w:ind w:left="360" w:right="277"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5D4295">
        <w:rPr>
          <w:rFonts w:eastAsia="Arial Unicode MS"/>
          <w:color w:val="000000"/>
          <w:sz w:val="28"/>
          <w:szCs w:val="28"/>
          <w:lang w:val="en-US" w:bidi="ru-RU"/>
        </w:rPr>
        <w:t>n</w:t>
      </w:r>
      <w:r w:rsidRPr="005D4295">
        <w:rPr>
          <w:rFonts w:eastAsia="Arial Unicode MS"/>
          <w:color w:val="000000"/>
          <w:sz w:val="28"/>
          <w:szCs w:val="28"/>
          <w:lang w:bidi="ru-RU"/>
        </w:rPr>
        <w:t xml:space="preserve">+3 слайд – </w:t>
      </w:r>
      <w:r w:rsidR="00676BFC">
        <w:rPr>
          <w:rFonts w:eastAsia="Arial Unicode MS"/>
          <w:color w:val="000000"/>
          <w:sz w:val="28"/>
          <w:szCs w:val="28"/>
          <w:lang w:bidi="ru-RU"/>
        </w:rPr>
        <w:t xml:space="preserve">Продублированный титульный слайд для возможности напомнить аудитории тему, Ф.И.О. авторов и руководителей работы.  (возможно наличие слайда «Спасибо за внимание!», содержащего данную фразу или </w:t>
      </w:r>
      <w:r w:rsidRPr="005D4295">
        <w:rPr>
          <w:rFonts w:eastAsia="Arial Unicode MS"/>
          <w:color w:val="000000"/>
          <w:sz w:val="28"/>
          <w:szCs w:val="28"/>
          <w:lang w:bidi="ru-RU"/>
        </w:rPr>
        <w:t>выражение благодарности тем, кто руководил, рецензировал и/или помогал в работе).</w:t>
      </w:r>
    </w:p>
    <w:p w:rsidR="00430CCD" w:rsidRPr="00430CCD" w:rsidRDefault="00430CCD" w:rsidP="00A56C66">
      <w:pPr>
        <w:widowControl w:val="0"/>
        <w:ind w:right="277"/>
        <w:jc w:val="both"/>
        <w:rPr>
          <w:rFonts w:eastAsia="Arial Unicode MS"/>
          <w:b/>
          <w:color w:val="000000"/>
          <w:sz w:val="28"/>
          <w:szCs w:val="28"/>
          <w:lang w:bidi="ru-RU"/>
        </w:rPr>
      </w:pPr>
    </w:p>
    <w:p w:rsidR="00430CCD" w:rsidRPr="00430CCD" w:rsidRDefault="00430CCD" w:rsidP="00A56C66">
      <w:pPr>
        <w:widowControl w:val="0"/>
        <w:ind w:right="277"/>
        <w:jc w:val="both"/>
        <w:rPr>
          <w:rFonts w:eastAsia="Arial Unicode MS"/>
          <w:b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b/>
          <w:color w:val="000000"/>
          <w:sz w:val="28"/>
          <w:szCs w:val="28"/>
          <w:lang w:bidi="ru-RU"/>
        </w:rPr>
        <w:t>Правила шрифтового оформления:</w:t>
      </w:r>
    </w:p>
    <w:p w:rsidR="00430CCD" w:rsidRPr="00430CCD" w:rsidRDefault="00430CCD" w:rsidP="00A56C66">
      <w:pPr>
        <w:widowControl w:val="0"/>
        <w:numPr>
          <w:ilvl w:val="0"/>
          <w:numId w:val="7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>Рекомендуется использовать шрифты с засечками (</w:t>
      </w:r>
      <w:proofErr w:type="spellStart"/>
      <w:r w:rsidRPr="00430CCD">
        <w:rPr>
          <w:rFonts w:eastAsia="Arial Unicode MS"/>
          <w:b/>
          <w:color w:val="000000"/>
          <w:sz w:val="28"/>
          <w:szCs w:val="28"/>
          <w:lang w:bidi="ru-RU"/>
        </w:rPr>
        <w:t>Georgia</w:t>
      </w:r>
      <w:proofErr w:type="spellEnd"/>
      <w:r w:rsidRPr="00430CCD">
        <w:rPr>
          <w:rFonts w:eastAsia="Arial Unicode MS"/>
          <w:color w:val="000000"/>
          <w:sz w:val="28"/>
          <w:szCs w:val="28"/>
          <w:lang w:bidi="ru-RU"/>
        </w:rPr>
        <w:t xml:space="preserve">, </w:t>
      </w:r>
      <w:proofErr w:type="spellStart"/>
      <w:r w:rsidRPr="00430CCD">
        <w:rPr>
          <w:rFonts w:eastAsia="Arial Unicode MS"/>
          <w:b/>
          <w:color w:val="000000"/>
          <w:sz w:val="28"/>
          <w:szCs w:val="28"/>
          <w:lang w:bidi="ru-RU"/>
        </w:rPr>
        <w:t>Palatino</w:t>
      </w:r>
      <w:proofErr w:type="spellEnd"/>
      <w:r w:rsidRPr="00430CCD">
        <w:rPr>
          <w:rFonts w:eastAsia="Arial Unicode MS"/>
          <w:color w:val="000000"/>
          <w:sz w:val="28"/>
          <w:szCs w:val="28"/>
          <w:lang w:bidi="ru-RU"/>
        </w:rPr>
        <w:t xml:space="preserve">, </w:t>
      </w:r>
      <w:proofErr w:type="spellStart"/>
      <w:r w:rsidRPr="00430CCD">
        <w:rPr>
          <w:rFonts w:eastAsia="Arial Unicode MS"/>
          <w:b/>
          <w:color w:val="000000"/>
          <w:sz w:val="28"/>
          <w:szCs w:val="28"/>
          <w:lang w:bidi="ru-RU"/>
        </w:rPr>
        <w:t>Times</w:t>
      </w:r>
      <w:proofErr w:type="spellEnd"/>
      <w:r w:rsidRPr="00430CCD">
        <w:rPr>
          <w:rFonts w:eastAsia="Arial Unicode MS"/>
          <w:b/>
          <w:color w:val="000000"/>
          <w:sz w:val="28"/>
          <w:szCs w:val="28"/>
          <w:lang w:bidi="ru-RU"/>
        </w:rPr>
        <w:t xml:space="preserve"> </w:t>
      </w:r>
      <w:proofErr w:type="spellStart"/>
      <w:r w:rsidRPr="00430CCD">
        <w:rPr>
          <w:rFonts w:eastAsia="Arial Unicode MS"/>
          <w:b/>
          <w:color w:val="000000"/>
          <w:sz w:val="28"/>
          <w:szCs w:val="28"/>
          <w:lang w:bidi="ru-RU"/>
        </w:rPr>
        <w:t>New</w:t>
      </w:r>
      <w:proofErr w:type="spellEnd"/>
      <w:r w:rsidRPr="00430CCD">
        <w:rPr>
          <w:rFonts w:eastAsia="Arial Unicode MS"/>
          <w:b/>
          <w:color w:val="000000"/>
          <w:sz w:val="28"/>
          <w:szCs w:val="28"/>
          <w:lang w:bidi="ru-RU"/>
        </w:rPr>
        <w:t xml:space="preserve"> </w:t>
      </w:r>
      <w:proofErr w:type="spellStart"/>
      <w:r w:rsidRPr="00430CCD">
        <w:rPr>
          <w:rFonts w:eastAsia="Arial Unicode MS"/>
          <w:b/>
          <w:color w:val="000000"/>
          <w:sz w:val="28"/>
          <w:szCs w:val="28"/>
          <w:lang w:bidi="ru-RU"/>
        </w:rPr>
        <w:t>Roman</w:t>
      </w:r>
      <w:proofErr w:type="spellEnd"/>
      <w:r w:rsidRPr="00430CCD">
        <w:rPr>
          <w:rFonts w:eastAsia="Arial Unicode MS"/>
          <w:color w:val="000000"/>
          <w:sz w:val="28"/>
          <w:szCs w:val="28"/>
          <w:lang w:bidi="ru-RU"/>
        </w:rPr>
        <w:t>);</w:t>
      </w:r>
    </w:p>
    <w:p w:rsidR="00430CCD" w:rsidRPr="00430CCD" w:rsidRDefault="00430CCD" w:rsidP="00A56C66">
      <w:pPr>
        <w:widowControl w:val="0"/>
        <w:numPr>
          <w:ilvl w:val="0"/>
          <w:numId w:val="7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>Размер шрифта: 24-54 пункта (заголовок), 18-36 пунктов (обычный текст);</w:t>
      </w:r>
    </w:p>
    <w:p w:rsidR="00430CCD" w:rsidRPr="00430CCD" w:rsidRDefault="00430CCD" w:rsidP="00A56C66">
      <w:pPr>
        <w:widowControl w:val="0"/>
        <w:numPr>
          <w:ilvl w:val="0"/>
          <w:numId w:val="7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 xml:space="preserve">Курсив, </w:t>
      </w:r>
      <w:r w:rsidR="005D4295" w:rsidRPr="00430CCD">
        <w:rPr>
          <w:rFonts w:eastAsia="Arial Unicode MS"/>
          <w:color w:val="000000"/>
          <w:sz w:val="28"/>
          <w:szCs w:val="28"/>
          <w:lang w:bidi="ru-RU"/>
        </w:rPr>
        <w:t>подчёркивание</w:t>
      </w:r>
      <w:r w:rsidRPr="00430CCD">
        <w:rPr>
          <w:rFonts w:eastAsia="Arial Unicode MS"/>
          <w:color w:val="000000"/>
          <w:sz w:val="28"/>
          <w:szCs w:val="28"/>
          <w:lang w:bidi="ru-RU"/>
        </w:rPr>
        <w:t>, жирный шрифт, прописные буквы используются для смыслового выделения ключевой информации и заголовков;</w:t>
      </w:r>
    </w:p>
    <w:p w:rsidR="00430CCD" w:rsidRPr="00430CCD" w:rsidRDefault="00430CCD" w:rsidP="00A56C66">
      <w:pPr>
        <w:widowControl w:val="0"/>
        <w:numPr>
          <w:ilvl w:val="0"/>
          <w:numId w:val="7"/>
        </w:numPr>
        <w:ind w:right="277"/>
        <w:contextualSpacing/>
        <w:jc w:val="both"/>
        <w:rPr>
          <w:rFonts w:eastAsia="Arial Unicode MS"/>
          <w:b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>Не рекомендуется использовать более 2-3 типов шрифта</w:t>
      </w:r>
      <w:r w:rsidR="00004282">
        <w:rPr>
          <w:rFonts w:eastAsia="Arial Unicode MS"/>
          <w:color w:val="000000"/>
          <w:sz w:val="28"/>
          <w:szCs w:val="28"/>
          <w:lang w:bidi="ru-RU"/>
        </w:rPr>
        <w:t xml:space="preserve"> в пределах всей презентации</w:t>
      </w:r>
      <w:r w:rsidRPr="00430CCD">
        <w:rPr>
          <w:rFonts w:eastAsia="Arial Unicode MS"/>
          <w:color w:val="000000"/>
          <w:sz w:val="28"/>
          <w:szCs w:val="28"/>
          <w:lang w:bidi="ru-RU"/>
        </w:rPr>
        <w:t>;</w:t>
      </w:r>
    </w:p>
    <w:p w:rsidR="00430CCD" w:rsidRPr="005D4295" w:rsidRDefault="00430CCD" w:rsidP="00A56C66">
      <w:pPr>
        <w:widowControl w:val="0"/>
        <w:numPr>
          <w:ilvl w:val="0"/>
          <w:numId w:val="7"/>
        </w:numPr>
        <w:ind w:right="277"/>
        <w:contextualSpacing/>
        <w:jc w:val="both"/>
        <w:rPr>
          <w:rFonts w:eastAsia="Arial Unicode MS"/>
          <w:b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>Основной текст должен быть отформатирован по ширине, на схемах – по центру</w:t>
      </w:r>
      <w:r w:rsidR="005D4295">
        <w:rPr>
          <w:rFonts w:eastAsia="Arial Unicode MS"/>
          <w:color w:val="000000"/>
          <w:sz w:val="28"/>
          <w:szCs w:val="28"/>
          <w:lang w:bidi="ru-RU"/>
        </w:rPr>
        <w:t>;</w:t>
      </w:r>
      <w:r w:rsidR="00004282">
        <w:rPr>
          <w:rFonts w:eastAsia="Arial Unicode MS"/>
          <w:color w:val="000000"/>
          <w:sz w:val="28"/>
          <w:szCs w:val="28"/>
          <w:lang w:bidi="ru-RU"/>
        </w:rPr>
        <w:t xml:space="preserve"> красная строка – 0,5 см. </w:t>
      </w:r>
    </w:p>
    <w:p w:rsidR="005D4295" w:rsidRPr="00430CCD" w:rsidRDefault="005D4295" w:rsidP="00A56C66">
      <w:pPr>
        <w:widowControl w:val="0"/>
        <w:numPr>
          <w:ilvl w:val="0"/>
          <w:numId w:val="7"/>
        </w:numPr>
        <w:ind w:right="277"/>
        <w:contextualSpacing/>
        <w:jc w:val="both"/>
        <w:rPr>
          <w:rFonts w:eastAsia="Arial Unicode MS"/>
          <w:b/>
          <w:color w:val="000000"/>
          <w:sz w:val="28"/>
          <w:szCs w:val="28"/>
          <w:lang w:bidi="ru-RU"/>
        </w:rPr>
      </w:pPr>
      <w:r>
        <w:rPr>
          <w:rFonts w:eastAsia="Arial Unicode MS"/>
          <w:color w:val="000000"/>
          <w:sz w:val="28"/>
          <w:szCs w:val="28"/>
          <w:lang w:bidi="ru-RU"/>
        </w:rPr>
        <w:t xml:space="preserve">Для систематического изложения материала на слайде используйте объекты </w:t>
      </w:r>
      <w:r>
        <w:rPr>
          <w:rFonts w:eastAsia="Arial Unicode MS"/>
          <w:color w:val="000000"/>
          <w:sz w:val="28"/>
          <w:szCs w:val="28"/>
          <w:lang w:val="en-US" w:bidi="ru-RU"/>
        </w:rPr>
        <w:t>SmartArt</w:t>
      </w:r>
      <w:r>
        <w:rPr>
          <w:rFonts w:eastAsia="Arial Unicode MS"/>
          <w:color w:val="000000"/>
          <w:sz w:val="28"/>
          <w:szCs w:val="28"/>
          <w:lang w:bidi="ru-RU"/>
        </w:rPr>
        <w:t>.</w:t>
      </w:r>
    </w:p>
    <w:p w:rsidR="00430CCD" w:rsidRPr="00430CCD" w:rsidRDefault="00430CCD" w:rsidP="00A56C66">
      <w:pPr>
        <w:widowControl w:val="0"/>
        <w:ind w:right="277"/>
        <w:jc w:val="both"/>
        <w:rPr>
          <w:rFonts w:eastAsia="Arial Unicode MS"/>
          <w:b/>
          <w:color w:val="000000"/>
          <w:sz w:val="28"/>
          <w:szCs w:val="28"/>
          <w:lang w:bidi="ru-RU"/>
        </w:rPr>
      </w:pPr>
    </w:p>
    <w:p w:rsidR="00430CCD" w:rsidRPr="00430CCD" w:rsidRDefault="00430CCD" w:rsidP="00A56C66">
      <w:pPr>
        <w:widowControl w:val="0"/>
        <w:ind w:right="277"/>
        <w:jc w:val="both"/>
        <w:rPr>
          <w:rFonts w:eastAsia="Arial Unicode MS"/>
          <w:b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b/>
          <w:color w:val="000000"/>
          <w:sz w:val="28"/>
          <w:szCs w:val="28"/>
          <w:lang w:bidi="ru-RU"/>
        </w:rPr>
        <w:t>Правила выбора цветовой гаммы:</w:t>
      </w:r>
    </w:p>
    <w:p w:rsidR="00430CCD" w:rsidRPr="00430CCD" w:rsidRDefault="00430CCD" w:rsidP="00A56C66">
      <w:pPr>
        <w:widowControl w:val="0"/>
        <w:numPr>
          <w:ilvl w:val="0"/>
          <w:numId w:val="8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>Цветовая гамма должна состоять не более чем из 2</w:t>
      </w:r>
      <w:r w:rsidR="007E52AE">
        <w:rPr>
          <w:rFonts w:eastAsia="Arial Unicode MS"/>
          <w:color w:val="000000"/>
          <w:sz w:val="28"/>
          <w:szCs w:val="28"/>
          <w:lang w:bidi="ru-RU"/>
        </w:rPr>
        <w:t xml:space="preserve"> </w:t>
      </w:r>
      <w:r w:rsidR="005D42A3">
        <w:rPr>
          <w:rFonts w:eastAsia="Arial Unicode MS"/>
          <w:color w:val="000000"/>
          <w:sz w:val="28"/>
          <w:szCs w:val="28"/>
          <w:lang w:bidi="ru-RU"/>
        </w:rPr>
        <w:t>-</w:t>
      </w:r>
      <w:r w:rsidR="007E52AE">
        <w:rPr>
          <w:rFonts w:eastAsia="Arial Unicode MS"/>
          <w:color w:val="000000"/>
          <w:sz w:val="28"/>
          <w:szCs w:val="28"/>
          <w:lang w:bidi="ru-RU"/>
        </w:rPr>
        <w:t xml:space="preserve"> </w:t>
      </w:r>
      <w:r w:rsidR="005D42A3">
        <w:rPr>
          <w:rFonts w:eastAsia="Arial Unicode MS"/>
          <w:color w:val="000000"/>
          <w:sz w:val="28"/>
          <w:szCs w:val="28"/>
          <w:lang w:bidi="ru-RU"/>
        </w:rPr>
        <w:t>3</w:t>
      </w:r>
      <w:r w:rsidRPr="00430CCD">
        <w:rPr>
          <w:rFonts w:eastAsia="Arial Unicode MS"/>
          <w:color w:val="000000"/>
          <w:sz w:val="28"/>
          <w:szCs w:val="28"/>
          <w:lang w:bidi="ru-RU"/>
        </w:rPr>
        <w:t xml:space="preserve"> </w:t>
      </w:r>
      <w:r w:rsidR="001B37B9">
        <w:rPr>
          <w:rFonts w:eastAsia="Arial Unicode MS"/>
          <w:color w:val="000000"/>
          <w:sz w:val="28"/>
          <w:szCs w:val="28"/>
          <w:lang w:bidi="ru-RU"/>
        </w:rPr>
        <w:t xml:space="preserve">сочетаемых </w:t>
      </w:r>
      <w:r w:rsidRPr="00430CCD">
        <w:rPr>
          <w:rFonts w:eastAsia="Arial Unicode MS"/>
          <w:color w:val="000000"/>
          <w:sz w:val="28"/>
          <w:szCs w:val="28"/>
          <w:lang w:bidi="ru-RU"/>
        </w:rPr>
        <w:t>цветов и выдержана во всей презентации. Основная цель – читаемость презентации;</w:t>
      </w:r>
    </w:p>
    <w:p w:rsidR="00430CCD" w:rsidRPr="00430CCD" w:rsidRDefault="00430CCD" w:rsidP="00A56C66">
      <w:pPr>
        <w:widowControl w:val="0"/>
        <w:numPr>
          <w:ilvl w:val="0"/>
          <w:numId w:val="8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 xml:space="preserve">Желателен одноцветный фон неярких пастельных тонов (например, </w:t>
      </w:r>
      <w:r w:rsidRPr="00430CCD">
        <w:rPr>
          <w:rFonts w:eastAsia="Arial Unicode MS"/>
          <w:color w:val="000000"/>
          <w:sz w:val="28"/>
          <w:szCs w:val="28"/>
          <w:lang w:bidi="ru-RU"/>
        </w:rPr>
        <w:lastRenderedPageBreak/>
        <w:t>светло-</w:t>
      </w:r>
      <w:r w:rsidR="005D4295" w:rsidRPr="00430CCD">
        <w:rPr>
          <w:rFonts w:eastAsia="Arial Unicode MS"/>
          <w:color w:val="000000"/>
          <w:sz w:val="28"/>
          <w:szCs w:val="28"/>
          <w:lang w:bidi="ru-RU"/>
        </w:rPr>
        <w:t>зелёный</w:t>
      </w:r>
      <w:r w:rsidRPr="00430CCD">
        <w:rPr>
          <w:rFonts w:eastAsia="Arial Unicode MS"/>
          <w:color w:val="000000"/>
          <w:sz w:val="28"/>
          <w:szCs w:val="28"/>
          <w:lang w:bidi="ru-RU"/>
        </w:rPr>
        <w:t>, светло-синий, бежевый, светло-оранжевый и светло-</w:t>
      </w:r>
      <w:r w:rsidR="005D4295" w:rsidRPr="00430CCD">
        <w:rPr>
          <w:rFonts w:eastAsia="Arial Unicode MS"/>
          <w:color w:val="000000"/>
          <w:sz w:val="28"/>
          <w:szCs w:val="28"/>
          <w:lang w:bidi="ru-RU"/>
        </w:rPr>
        <w:t>жёлтый</w:t>
      </w:r>
      <w:r w:rsidRPr="00430CCD">
        <w:rPr>
          <w:rFonts w:eastAsia="Arial Unicode MS"/>
          <w:color w:val="000000"/>
          <w:sz w:val="28"/>
          <w:szCs w:val="28"/>
          <w:lang w:bidi="ru-RU"/>
        </w:rPr>
        <w:t>);</w:t>
      </w:r>
    </w:p>
    <w:p w:rsidR="00430CCD" w:rsidRPr="00430CCD" w:rsidRDefault="00430CCD" w:rsidP="00A56C66">
      <w:pPr>
        <w:widowControl w:val="0"/>
        <w:numPr>
          <w:ilvl w:val="0"/>
          <w:numId w:val="8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 xml:space="preserve">Цвет шрифта и цвет фона должны контрастировать (текст должен хорошо читаться, белый текст на </w:t>
      </w:r>
      <w:r w:rsidR="005D4295" w:rsidRPr="00430CCD">
        <w:rPr>
          <w:rFonts w:eastAsia="Arial Unicode MS"/>
          <w:color w:val="000000"/>
          <w:sz w:val="28"/>
          <w:szCs w:val="28"/>
          <w:lang w:bidi="ru-RU"/>
        </w:rPr>
        <w:t>чёрном</w:t>
      </w:r>
      <w:r w:rsidRPr="00430CCD">
        <w:rPr>
          <w:rFonts w:eastAsia="Arial Unicode MS"/>
          <w:color w:val="000000"/>
          <w:sz w:val="28"/>
          <w:szCs w:val="28"/>
          <w:lang w:bidi="ru-RU"/>
        </w:rPr>
        <w:t xml:space="preserve"> фоне читается плохо);</w:t>
      </w:r>
    </w:p>
    <w:p w:rsidR="00430CCD" w:rsidRPr="00430CCD" w:rsidRDefault="00430CCD" w:rsidP="00A56C66">
      <w:pPr>
        <w:widowControl w:val="0"/>
        <w:numPr>
          <w:ilvl w:val="0"/>
          <w:numId w:val="8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>Оформление презентации не должно отвлекать внимания от её содержания.</w:t>
      </w:r>
    </w:p>
    <w:p w:rsidR="00430CCD" w:rsidRPr="00430CCD" w:rsidRDefault="00430CCD" w:rsidP="00A56C66">
      <w:pPr>
        <w:widowControl w:val="0"/>
        <w:ind w:right="277"/>
        <w:jc w:val="both"/>
        <w:rPr>
          <w:rFonts w:eastAsia="Arial Unicode MS"/>
          <w:b/>
          <w:color w:val="000000"/>
          <w:sz w:val="28"/>
          <w:szCs w:val="28"/>
          <w:lang w:bidi="ru-RU"/>
        </w:rPr>
      </w:pPr>
    </w:p>
    <w:p w:rsidR="00430CCD" w:rsidRPr="00430CCD" w:rsidRDefault="00430CCD" w:rsidP="00A56C66">
      <w:pPr>
        <w:widowControl w:val="0"/>
        <w:ind w:right="277"/>
        <w:jc w:val="both"/>
        <w:rPr>
          <w:rFonts w:eastAsia="Arial Unicode MS"/>
          <w:b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b/>
          <w:color w:val="000000"/>
          <w:sz w:val="28"/>
          <w:szCs w:val="28"/>
          <w:lang w:bidi="ru-RU"/>
        </w:rPr>
        <w:t>Графическая информация:</w:t>
      </w:r>
    </w:p>
    <w:p w:rsidR="00430CCD" w:rsidRPr="00430CCD" w:rsidRDefault="00430CCD" w:rsidP="00A56C66">
      <w:pPr>
        <w:widowControl w:val="0"/>
        <w:numPr>
          <w:ilvl w:val="0"/>
          <w:numId w:val="9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>Рисунки, фотографии, диаграммы должны быть наглядными и нести смысловую нагрузку, сопровождаться названиями;</w:t>
      </w:r>
    </w:p>
    <w:p w:rsidR="00430CCD" w:rsidRDefault="00430CCD" w:rsidP="00A56C66">
      <w:pPr>
        <w:widowControl w:val="0"/>
        <w:numPr>
          <w:ilvl w:val="0"/>
          <w:numId w:val="9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 xml:space="preserve">Изображения (в формате </w:t>
      </w:r>
      <w:proofErr w:type="spellStart"/>
      <w:r w:rsidRPr="00430CCD">
        <w:rPr>
          <w:rFonts w:eastAsia="Arial Unicode MS"/>
          <w:b/>
          <w:color w:val="000000"/>
          <w:sz w:val="28"/>
          <w:szCs w:val="28"/>
          <w:lang w:bidi="ru-RU"/>
        </w:rPr>
        <w:t>jpg</w:t>
      </w:r>
      <w:proofErr w:type="spellEnd"/>
      <w:r w:rsidRPr="00430CCD">
        <w:rPr>
          <w:rFonts w:eastAsia="Arial Unicode MS"/>
          <w:color w:val="000000"/>
          <w:sz w:val="28"/>
          <w:szCs w:val="28"/>
          <w:lang w:bidi="ru-RU"/>
        </w:rPr>
        <w:t>) лучше заранее обработать для уменьшения размера файла;</w:t>
      </w:r>
    </w:p>
    <w:p w:rsidR="00430CCD" w:rsidRPr="00430CCD" w:rsidRDefault="00430CCD" w:rsidP="00A56C66">
      <w:pPr>
        <w:widowControl w:val="0"/>
        <w:numPr>
          <w:ilvl w:val="0"/>
          <w:numId w:val="9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>Размер одного графического объекта – не более 1/2 размера слайда;</w:t>
      </w:r>
    </w:p>
    <w:p w:rsidR="00430CCD" w:rsidRPr="00430CCD" w:rsidRDefault="00430CCD" w:rsidP="00A56C66">
      <w:pPr>
        <w:widowControl w:val="0"/>
        <w:numPr>
          <w:ilvl w:val="0"/>
          <w:numId w:val="9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 xml:space="preserve">Соотношение текст-картинки – 2/3 (текста </w:t>
      </w:r>
      <w:proofErr w:type="gramStart"/>
      <w:r w:rsidRPr="00430CCD">
        <w:rPr>
          <w:rFonts w:eastAsia="Arial Unicode MS"/>
          <w:color w:val="000000"/>
          <w:sz w:val="28"/>
          <w:szCs w:val="28"/>
          <w:lang w:bidi="ru-RU"/>
        </w:rPr>
        <w:t>меньше</w:t>
      </w:r>
      <w:proofErr w:type="gramEnd"/>
      <w:r w:rsidRPr="00430CCD">
        <w:rPr>
          <w:rFonts w:eastAsia="Arial Unicode MS"/>
          <w:color w:val="000000"/>
          <w:sz w:val="28"/>
          <w:szCs w:val="28"/>
          <w:lang w:bidi="ru-RU"/>
        </w:rPr>
        <w:t xml:space="preserve"> чем картинок).</w:t>
      </w:r>
    </w:p>
    <w:p w:rsidR="00430CCD" w:rsidRPr="00430CCD" w:rsidRDefault="00430CCD" w:rsidP="00A56C66">
      <w:pPr>
        <w:widowControl w:val="0"/>
        <w:ind w:right="277"/>
        <w:jc w:val="both"/>
        <w:rPr>
          <w:rFonts w:eastAsia="Arial Unicode MS"/>
          <w:b/>
          <w:color w:val="000000"/>
          <w:sz w:val="28"/>
          <w:szCs w:val="28"/>
          <w:lang w:bidi="ru-RU"/>
        </w:rPr>
      </w:pPr>
    </w:p>
    <w:p w:rsidR="00430CCD" w:rsidRPr="00430CCD" w:rsidRDefault="00430CCD" w:rsidP="00A56C66">
      <w:pPr>
        <w:widowControl w:val="0"/>
        <w:ind w:right="277"/>
        <w:jc w:val="both"/>
        <w:rPr>
          <w:rFonts w:eastAsia="Arial Unicode MS"/>
          <w:b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b/>
          <w:color w:val="000000"/>
          <w:sz w:val="28"/>
          <w:szCs w:val="28"/>
          <w:lang w:bidi="ru-RU"/>
        </w:rPr>
        <w:t>Анимация:</w:t>
      </w:r>
    </w:p>
    <w:p w:rsidR="00430CCD" w:rsidRDefault="00430CCD" w:rsidP="00A56C66">
      <w:pPr>
        <w:widowControl w:val="0"/>
        <w:numPr>
          <w:ilvl w:val="0"/>
          <w:numId w:val="10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r w:rsidRPr="00430CCD">
        <w:rPr>
          <w:rFonts w:eastAsia="Arial Unicode MS"/>
          <w:color w:val="000000"/>
          <w:sz w:val="28"/>
          <w:szCs w:val="28"/>
          <w:lang w:bidi="ru-RU"/>
        </w:rPr>
        <w:t>Анимация используется только в случае необходимости.</w:t>
      </w:r>
    </w:p>
    <w:p w:rsidR="00016A11" w:rsidRDefault="00016A11" w:rsidP="00016A11">
      <w:pPr>
        <w:widowControl w:val="0"/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</w:p>
    <w:p w:rsidR="00016A11" w:rsidRPr="00016A11" w:rsidRDefault="00016A11" w:rsidP="00016A11">
      <w:pPr>
        <w:widowControl w:val="0"/>
        <w:ind w:right="277"/>
        <w:contextualSpacing/>
        <w:jc w:val="both"/>
        <w:rPr>
          <w:rFonts w:eastAsia="Arial Unicode MS"/>
          <w:b/>
          <w:color w:val="000000"/>
          <w:sz w:val="28"/>
          <w:szCs w:val="28"/>
          <w:lang w:bidi="ru-RU"/>
        </w:rPr>
      </w:pPr>
      <w:r w:rsidRPr="00016A11">
        <w:rPr>
          <w:rFonts w:eastAsia="Arial Unicode MS"/>
          <w:b/>
          <w:color w:val="000000"/>
          <w:sz w:val="28"/>
          <w:szCs w:val="28"/>
          <w:lang w:bidi="ru-RU"/>
        </w:rPr>
        <w:t>Гиперссылки</w:t>
      </w:r>
      <w:r w:rsidR="00BE0CEA">
        <w:rPr>
          <w:rFonts w:eastAsia="Arial Unicode MS"/>
          <w:b/>
          <w:color w:val="000000"/>
          <w:sz w:val="28"/>
          <w:szCs w:val="28"/>
          <w:lang w:bidi="ru-RU"/>
        </w:rPr>
        <w:t xml:space="preserve"> и управляющие кнопки</w:t>
      </w:r>
      <w:r w:rsidRPr="00016A11">
        <w:rPr>
          <w:rFonts w:eastAsia="Arial Unicode MS"/>
          <w:b/>
          <w:color w:val="000000"/>
          <w:sz w:val="28"/>
          <w:szCs w:val="28"/>
          <w:lang w:bidi="ru-RU"/>
        </w:rPr>
        <w:t>:</w:t>
      </w:r>
    </w:p>
    <w:p w:rsidR="00016A11" w:rsidRDefault="00016A11" w:rsidP="00016A11">
      <w:pPr>
        <w:widowControl w:val="0"/>
        <w:numPr>
          <w:ilvl w:val="0"/>
          <w:numId w:val="43"/>
        </w:numPr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  <w:proofErr w:type="gramStart"/>
      <w:r>
        <w:rPr>
          <w:rFonts w:eastAsia="Arial Unicode MS"/>
          <w:color w:val="000000"/>
          <w:sz w:val="28"/>
          <w:szCs w:val="28"/>
          <w:lang w:bidi="ru-RU"/>
        </w:rPr>
        <w:t xml:space="preserve">Гиперссылки </w:t>
      </w:r>
      <w:r w:rsidR="00BE0CEA">
        <w:rPr>
          <w:rFonts w:eastAsia="Arial Unicode MS"/>
          <w:color w:val="000000"/>
          <w:sz w:val="28"/>
          <w:szCs w:val="28"/>
          <w:lang w:bidi="ru-RU"/>
        </w:rPr>
        <w:t xml:space="preserve"> и</w:t>
      </w:r>
      <w:proofErr w:type="gramEnd"/>
      <w:r w:rsidR="00BE0CEA">
        <w:rPr>
          <w:rFonts w:eastAsia="Arial Unicode MS"/>
          <w:color w:val="000000"/>
          <w:sz w:val="28"/>
          <w:szCs w:val="28"/>
          <w:lang w:bidi="ru-RU"/>
        </w:rPr>
        <w:t xml:space="preserve"> управляющие кнопки</w:t>
      </w:r>
      <w:r w:rsidRPr="00430CCD">
        <w:rPr>
          <w:rFonts w:eastAsia="Arial Unicode MS"/>
          <w:color w:val="000000"/>
          <w:sz w:val="28"/>
          <w:szCs w:val="28"/>
          <w:lang w:bidi="ru-RU"/>
        </w:rPr>
        <w:t xml:space="preserve"> используется в </w:t>
      </w:r>
      <w:r w:rsidR="00BE0CEA">
        <w:rPr>
          <w:rFonts w:eastAsia="Arial Unicode MS"/>
          <w:color w:val="000000"/>
          <w:sz w:val="28"/>
          <w:szCs w:val="28"/>
          <w:lang w:bidi="ru-RU"/>
        </w:rPr>
        <w:t>зависимости от модели презентации (</w:t>
      </w:r>
      <w:r w:rsidR="00265377">
        <w:rPr>
          <w:rFonts w:eastAsia="Arial Unicode MS"/>
          <w:color w:val="000000"/>
          <w:sz w:val="28"/>
          <w:szCs w:val="28"/>
          <w:lang w:bidi="ru-RU"/>
        </w:rPr>
        <w:t>например</w:t>
      </w:r>
      <w:r w:rsidR="00BE0CEA">
        <w:rPr>
          <w:rFonts w:eastAsia="Arial Unicode MS"/>
          <w:color w:val="000000"/>
          <w:sz w:val="28"/>
          <w:szCs w:val="28"/>
          <w:lang w:bidi="ru-RU"/>
        </w:rPr>
        <w:t>, сетевая)</w:t>
      </w:r>
      <w:r w:rsidRPr="00430CCD">
        <w:rPr>
          <w:rFonts w:eastAsia="Arial Unicode MS"/>
          <w:color w:val="000000"/>
          <w:sz w:val="28"/>
          <w:szCs w:val="28"/>
          <w:lang w:bidi="ru-RU"/>
        </w:rPr>
        <w:t>.</w:t>
      </w:r>
    </w:p>
    <w:p w:rsidR="00016A11" w:rsidRDefault="00016A11" w:rsidP="00016A11">
      <w:pPr>
        <w:widowControl w:val="0"/>
        <w:ind w:right="277"/>
        <w:contextualSpacing/>
        <w:jc w:val="both"/>
        <w:rPr>
          <w:rFonts w:eastAsia="Arial Unicode MS"/>
          <w:color w:val="000000"/>
          <w:sz w:val="28"/>
          <w:szCs w:val="28"/>
          <w:lang w:bidi="ru-RU"/>
        </w:rPr>
      </w:pPr>
    </w:p>
    <w:p w:rsidR="00A56C66" w:rsidRDefault="00A56C66" w:rsidP="00445763">
      <w:pPr>
        <w:ind w:firstLine="709"/>
        <w:jc w:val="both"/>
        <w:rPr>
          <w:rStyle w:val="style2141"/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A56C66" w:rsidRDefault="00A56C66" w:rsidP="00445763">
      <w:pPr>
        <w:ind w:firstLine="709"/>
        <w:jc w:val="both"/>
        <w:rPr>
          <w:rStyle w:val="style2141"/>
          <w:rFonts w:ascii="Times New Roman" w:hAnsi="Times New Roman" w:cs="Times New Roman"/>
          <w:b w:val="0"/>
          <w:color w:val="000000"/>
          <w:sz w:val="28"/>
          <w:szCs w:val="28"/>
        </w:rPr>
      </w:pPr>
    </w:p>
    <w:p w:rsidR="00A56C66" w:rsidRDefault="00A56C66" w:rsidP="00445763">
      <w:pPr>
        <w:ind w:firstLine="709"/>
        <w:jc w:val="both"/>
        <w:rPr>
          <w:rStyle w:val="style2141"/>
          <w:rFonts w:ascii="Times New Roman" w:hAnsi="Times New Roman" w:cs="Times New Roman"/>
          <w:b w:val="0"/>
          <w:color w:val="000000"/>
          <w:sz w:val="28"/>
          <w:szCs w:val="28"/>
        </w:rPr>
      </w:pPr>
      <w:r>
        <w:rPr>
          <w:rStyle w:val="style2141"/>
          <w:rFonts w:ascii="Times New Roman" w:hAnsi="Times New Roman" w:cs="Times New Roman"/>
          <w:b w:val="0"/>
          <w:color w:val="000000"/>
          <w:sz w:val="28"/>
          <w:szCs w:val="28"/>
        </w:rPr>
        <w:br w:type="page"/>
      </w:r>
    </w:p>
    <w:p w:rsidR="00E46EF6" w:rsidRPr="009A5EB2" w:rsidRDefault="00FD4F51" w:rsidP="009E1C10">
      <w:pPr>
        <w:pStyle w:val="2"/>
      </w:pPr>
      <w:bookmarkStart w:id="10" w:name="_Toc507416337"/>
      <w:r>
        <w:lastRenderedPageBreak/>
        <w:t>5</w:t>
      </w:r>
      <w:r w:rsidR="003D52E5">
        <w:t xml:space="preserve"> </w:t>
      </w:r>
      <w:r w:rsidR="00EC3778" w:rsidRPr="009A5EB2">
        <w:t>Примеры оформления слайдов презентации</w:t>
      </w:r>
      <w:bookmarkEnd w:id="10"/>
    </w:p>
    <w:p w:rsidR="00E46EF6" w:rsidRPr="009A5EB2" w:rsidRDefault="00E46EF6" w:rsidP="00445763">
      <w:pPr>
        <w:spacing w:line="323" w:lineRule="exact"/>
        <w:ind w:firstLine="709"/>
        <w:rPr>
          <w:sz w:val="28"/>
          <w:szCs w:val="28"/>
        </w:rPr>
      </w:pPr>
    </w:p>
    <w:p w:rsidR="00E46EF6" w:rsidRDefault="00EC3778" w:rsidP="00445763">
      <w:pPr>
        <w:ind w:firstLine="709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Примеры оформления слайдов представлены на рисунках </w:t>
      </w:r>
      <w:r w:rsidR="006061F2">
        <w:rPr>
          <w:rFonts w:eastAsia="Times New Roman"/>
          <w:sz w:val="28"/>
          <w:szCs w:val="28"/>
        </w:rPr>
        <w:t>5</w:t>
      </w:r>
      <w:r w:rsidRPr="009A5EB2">
        <w:rPr>
          <w:rFonts w:eastAsia="Times New Roman"/>
          <w:sz w:val="28"/>
          <w:szCs w:val="28"/>
        </w:rPr>
        <w:t>.1–</w:t>
      </w:r>
      <w:r w:rsidR="006061F2">
        <w:rPr>
          <w:rFonts w:eastAsia="Times New Roman"/>
          <w:sz w:val="28"/>
          <w:szCs w:val="28"/>
        </w:rPr>
        <w:t>5</w:t>
      </w:r>
      <w:r w:rsidRPr="009A5EB2">
        <w:rPr>
          <w:rFonts w:eastAsia="Times New Roman"/>
          <w:sz w:val="28"/>
          <w:szCs w:val="28"/>
        </w:rPr>
        <w:t>.13.</w:t>
      </w:r>
    </w:p>
    <w:p w:rsidR="006061F2" w:rsidRPr="009A5EB2" w:rsidRDefault="00B11867" w:rsidP="006061F2">
      <w:pPr>
        <w:jc w:val="center"/>
        <w:rPr>
          <w:sz w:val="28"/>
          <w:szCs w:val="28"/>
        </w:rPr>
      </w:pPr>
      <w:r w:rsidRPr="006061F2">
        <w:rPr>
          <w:sz w:val="28"/>
          <w:szCs w:val="28"/>
        </w:rPr>
        <w:object w:dxaOrig="7181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5pt;height:259.5pt" o:ole="">
            <v:imagedata r:id="rId8" o:title=""/>
          </v:shape>
          <o:OLEObject Type="Embed" ProgID="PowerPoint.Slide.12" ShapeID="_x0000_i1025" DrawAspect="Content" ObjectID="_1803554261" r:id="rId9"/>
        </w:object>
      </w:r>
    </w:p>
    <w:p w:rsidR="00E46EF6" w:rsidRPr="009A5EB2" w:rsidRDefault="00E46EF6" w:rsidP="00445763">
      <w:pPr>
        <w:spacing w:line="20" w:lineRule="exact"/>
        <w:ind w:firstLine="709"/>
        <w:rPr>
          <w:sz w:val="28"/>
          <w:szCs w:val="28"/>
        </w:rPr>
      </w:pPr>
    </w:p>
    <w:p w:rsidR="00E46EF6" w:rsidRPr="009A5EB2" w:rsidRDefault="00E46EF6" w:rsidP="00445763">
      <w:pPr>
        <w:spacing w:line="200" w:lineRule="exact"/>
        <w:ind w:firstLine="709"/>
        <w:rPr>
          <w:sz w:val="28"/>
          <w:szCs w:val="28"/>
        </w:rPr>
      </w:pPr>
    </w:p>
    <w:p w:rsidR="00E46EF6" w:rsidRDefault="00EC3778" w:rsidP="00445763">
      <w:pPr>
        <w:ind w:right="-41" w:firstLine="709"/>
        <w:jc w:val="center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Рис</w:t>
      </w:r>
      <w:r w:rsidR="00B11867">
        <w:rPr>
          <w:rFonts w:eastAsia="Times New Roman"/>
          <w:sz w:val="28"/>
          <w:szCs w:val="28"/>
        </w:rPr>
        <w:t>унок</w:t>
      </w:r>
      <w:r w:rsidRPr="009A5EB2">
        <w:rPr>
          <w:rFonts w:eastAsia="Times New Roman"/>
          <w:sz w:val="28"/>
          <w:szCs w:val="28"/>
        </w:rPr>
        <w:t xml:space="preserve"> </w:t>
      </w:r>
      <w:r w:rsidR="006061F2">
        <w:rPr>
          <w:rFonts w:eastAsia="Times New Roman"/>
          <w:sz w:val="28"/>
          <w:szCs w:val="28"/>
        </w:rPr>
        <w:t>5</w:t>
      </w:r>
      <w:r w:rsidRPr="009A5EB2">
        <w:rPr>
          <w:rFonts w:eastAsia="Times New Roman"/>
          <w:sz w:val="28"/>
          <w:szCs w:val="28"/>
        </w:rPr>
        <w:t>.1</w:t>
      </w:r>
      <w:r w:rsidR="00B11867">
        <w:rPr>
          <w:rFonts w:eastAsia="Times New Roman"/>
          <w:sz w:val="28"/>
          <w:szCs w:val="28"/>
        </w:rPr>
        <w:t xml:space="preserve"> - </w:t>
      </w:r>
      <w:r w:rsidRPr="009A5EB2">
        <w:rPr>
          <w:rFonts w:eastAsia="Times New Roman"/>
          <w:sz w:val="28"/>
          <w:szCs w:val="28"/>
        </w:rPr>
        <w:t>Пример оформления титульного слайда презентации</w:t>
      </w:r>
    </w:p>
    <w:p w:rsidR="00B11867" w:rsidRPr="009A5EB2" w:rsidRDefault="00B11867" w:rsidP="00445763">
      <w:pPr>
        <w:ind w:right="-41" w:firstLine="709"/>
        <w:jc w:val="center"/>
        <w:rPr>
          <w:sz w:val="28"/>
          <w:szCs w:val="28"/>
        </w:rPr>
      </w:pPr>
    </w:p>
    <w:p w:rsidR="00E46EF6" w:rsidRPr="009A5EB2" w:rsidRDefault="00E46EF6" w:rsidP="00445763">
      <w:pPr>
        <w:spacing w:line="32" w:lineRule="exact"/>
        <w:ind w:firstLine="709"/>
        <w:rPr>
          <w:sz w:val="28"/>
          <w:szCs w:val="28"/>
        </w:rPr>
      </w:pPr>
    </w:p>
    <w:p w:rsidR="00B11867" w:rsidRDefault="00AF4375" w:rsidP="00B11867">
      <w:pPr>
        <w:ind w:right="-41"/>
        <w:jc w:val="center"/>
      </w:pPr>
      <w:r>
        <w:rPr>
          <w:noProof/>
        </w:rPr>
        <w:drawing>
          <wp:inline distT="0" distB="0" distL="0" distR="0">
            <wp:extent cx="5029200" cy="3744062"/>
            <wp:effectExtent l="19050" t="0" r="0" b="0"/>
            <wp:docPr id="6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3407" b="3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744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867" w:rsidRDefault="00B11867" w:rsidP="00B11867">
      <w:pPr>
        <w:ind w:right="-41" w:firstLine="709"/>
        <w:jc w:val="center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Рис</w:t>
      </w:r>
      <w:r>
        <w:rPr>
          <w:rFonts w:eastAsia="Times New Roman"/>
          <w:sz w:val="28"/>
          <w:szCs w:val="28"/>
        </w:rPr>
        <w:t>унок</w:t>
      </w:r>
      <w:r w:rsidRPr="009A5EB2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5</w:t>
      </w:r>
      <w:r w:rsidRPr="009A5EB2">
        <w:rPr>
          <w:rFonts w:eastAsia="Times New Roman"/>
          <w:sz w:val="28"/>
          <w:szCs w:val="28"/>
        </w:rPr>
        <w:t>.</w:t>
      </w:r>
      <w:r>
        <w:rPr>
          <w:rFonts w:eastAsia="Times New Roman"/>
          <w:sz w:val="28"/>
          <w:szCs w:val="28"/>
        </w:rPr>
        <w:t xml:space="preserve">2 - </w:t>
      </w:r>
      <w:r w:rsidRPr="009A5EB2">
        <w:rPr>
          <w:rFonts w:eastAsia="Times New Roman"/>
          <w:sz w:val="28"/>
          <w:szCs w:val="28"/>
        </w:rPr>
        <w:t xml:space="preserve">Пример оформления </w:t>
      </w:r>
      <w:r>
        <w:rPr>
          <w:rFonts w:eastAsia="Times New Roman"/>
          <w:sz w:val="28"/>
          <w:szCs w:val="28"/>
        </w:rPr>
        <w:t>целеполагания</w:t>
      </w:r>
      <w:r w:rsidR="00AF4375">
        <w:rPr>
          <w:rFonts w:eastAsia="Times New Roman"/>
          <w:sz w:val="28"/>
          <w:szCs w:val="28"/>
        </w:rPr>
        <w:t xml:space="preserve"> в</w:t>
      </w:r>
      <w:r>
        <w:rPr>
          <w:rFonts w:eastAsia="Times New Roman"/>
          <w:sz w:val="28"/>
          <w:szCs w:val="28"/>
        </w:rPr>
        <w:t xml:space="preserve"> презентации</w:t>
      </w:r>
    </w:p>
    <w:p w:rsidR="00B11867" w:rsidRDefault="00B11867" w:rsidP="00B11867">
      <w:pPr>
        <w:ind w:right="-41"/>
        <w:jc w:val="center"/>
      </w:pPr>
    </w:p>
    <w:p w:rsidR="00B11867" w:rsidRDefault="00AF4375" w:rsidP="00B11867">
      <w:pPr>
        <w:ind w:right="-41"/>
        <w:jc w:val="center"/>
        <w:rPr>
          <w:sz w:val="28"/>
          <w:szCs w:val="28"/>
        </w:rPr>
      </w:pPr>
      <w:r w:rsidRPr="00AF4375">
        <w:rPr>
          <w:noProof/>
          <w:sz w:val="28"/>
          <w:szCs w:val="28"/>
        </w:rPr>
        <w:lastRenderedPageBreak/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929640</wp:posOffset>
            </wp:positionH>
            <wp:positionV relativeFrom="paragraph">
              <wp:posOffset>3118485</wp:posOffset>
            </wp:positionV>
            <wp:extent cx="4371975" cy="361950"/>
            <wp:effectExtent l="19050" t="0" r="9525" b="0"/>
            <wp:wrapNone/>
            <wp:docPr id="7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85746" b="3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1867" w:rsidRPr="00B11867">
        <w:rPr>
          <w:sz w:val="28"/>
          <w:szCs w:val="28"/>
        </w:rPr>
        <w:object w:dxaOrig="7181" w:dyaOrig="5401">
          <v:shape id="_x0000_i1026" type="#_x0000_t75" style="width:359.25pt;height:270pt" o:ole="">
            <v:imagedata r:id="rId11" o:title=""/>
          </v:shape>
          <o:OLEObject Type="Embed" ProgID="PowerPoint.Slide.12" ShapeID="_x0000_i1026" DrawAspect="Content" ObjectID="_1803554262" r:id="rId12"/>
        </w:object>
      </w:r>
    </w:p>
    <w:p w:rsidR="00AF4375" w:rsidRDefault="00AF4375" w:rsidP="00B11867">
      <w:pPr>
        <w:ind w:right="-41" w:firstLine="709"/>
        <w:jc w:val="center"/>
        <w:rPr>
          <w:rFonts w:eastAsia="Times New Roman"/>
          <w:sz w:val="28"/>
          <w:szCs w:val="28"/>
        </w:rPr>
      </w:pPr>
    </w:p>
    <w:p w:rsidR="00AF4375" w:rsidRDefault="00AF4375" w:rsidP="00B11867">
      <w:pPr>
        <w:ind w:right="-41" w:firstLine="709"/>
        <w:jc w:val="center"/>
        <w:rPr>
          <w:rFonts w:eastAsia="Times New Roman"/>
          <w:sz w:val="28"/>
          <w:szCs w:val="28"/>
        </w:rPr>
      </w:pPr>
    </w:p>
    <w:p w:rsidR="00B11867" w:rsidRDefault="00B11867" w:rsidP="00B11867">
      <w:pPr>
        <w:ind w:right="-41" w:firstLine="709"/>
        <w:jc w:val="center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Рис</w:t>
      </w:r>
      <w:r>
        <w:rPr>
          <w:rFonts w:eastAsia="Times New Roman"/>
          <w:sz w:val="28"/>
          <w:szCs w:val="28"/>
        </w:rPr>
        <w:t>унок</w:t>
      </w:r>
      <w:r w:rsidRPr="009A5EB2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5</w:t>
      </w:r>
      <w:r w:rsidRPr="009A5EB2">
        <w:rPr>
          <w:rFonts w:eastAsia="Times New Roman"/>
          <w:sz w:val="28"/>
          <w:szCs w:val="28"/>
        </w:rPr>
        <w:t>.</w:t>
      </w:r>
      <w:r>
        <w:rPr>
          <w:rFonts w:eastAsia="Times New Roman"/>
          <w:sz w:val="28"/>
          <w:szCs w:val="28"/>
        </w:rPr>
        <w:t xml:space="preserve">3 - </w:t>
      </w:r>
      <w:r w:rsidRPr="009A5EB2">
        <w:rPr>
          <w:rFonts w:eastAsia="Times New Roman"/>
          <w:sz w:val="28"/>
          <w:szCs w:val="28"/>
        </w:rPr>
        <w:t xml:space="preserve">Пример оформления </w:t>
      </w:r>
      <w:r>
        <w:rPr>
          <w:rFonts w:eastAsia="Times New Roman"/>
          <w:sz w:val="28"/>
          <w:szCs w:val="28"/>
        </w:rPr>
        <w:t>гипотезы в</w:t>
      </w:r>
      <w:r w:rsidRPr="009A5EB2">
        <w:rPr>
          <w:rFonts w:eastAsia="Times New Roman"/>
          <w:sz w:val="28"/>
          <w:szCs w:val="28"/>
        </w:rPr>
        <w:t xml:space="preserve"> презентации</w:t>
      </w:r>
    </w:p>
    <w:p w:rsidR="00B11867" w:rsidRDefault="00B11867" w:rsidP="00B11867">
      <w:pPr>
        <w:ind w:right="-41"/>
        <w:jc w:val="center"/>
        <w:rPr>
          <w:sz w:val="28"/>
          <w:szCs w:val="28"/>
        </w:rPr>
      </w:pPr>
    </w:p>
    <w:p w:rsidR="00B11867" w:rsidRDefault="0013760E" w:rsidP="00B11867">
      <w:pPr>
        <w:ind w:right="-41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824865</wp:posOffset>
            </wp:positionH>
            <wp:positionV relativeFrom="paragraph">
              <wp:posOffset>3081020</wp:posOffset>
            </wp:positionV>
            <wp:extent cx="4533900" cy="361950"/>
            <wp:effectExtent l="19050" t="0" r="0" b="0"/>
            <wp:wrapNone/>
            <wp:docPr id="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85746" b="3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1867" w:rsidRPr="00B11867">
        <w:rPr>
          <w:sz w:val="28"/>
          <w:szCs w:val="28"/>
        </w:rPr>
        <w:object w:dxaOrig="7181" w:dyaOrig="5401">
          <v:shape id="_x0000_i1027" type="#_x0000_t75" style="width:359.25pt;height:270pt" o:ole="">
            <v:imagedata r:id="rId13" o:title=""/>
          </v:shape>
          <o:OLEObject Type="Embed" ProgID="PowerPoint.Slide.12" ShapeID="_x0000_i1027" DrawAspect="Content" ObjectID="_1803554263" r:id="rId14"/>
        </w:object>
      </w:r>
    </w:p>
    <w:p w:rsidR="0013760E" w:rsidRDefault="0013760E" w:rsidP="00B11867">
      <w:pPr>
        <w:ind w:right="-41" w:firstLine="709"/>
        <w:jc w:val="center"/>
        <w:rPr>
          <w:rFonts w:eastAsia="Times New Roman"/>
          <w:sz w:val="28"/>
          <w:szCs w:val="28"/>
        </w:rPr>
      </w:pPr>
    </w:p>
    <w:p w:rsidR="00B11867" w:rsidRDefault="00B11867" w:rsidP="00B11867">
      <w:pPr>
        <w:ind w:right="-41" w:firstLine="709"/>
        <w:jc w:val="center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Рис</w:t>
      </w:r>
      <w:r>
        <w:rPr>
          <w:rFonts w:eastAsia="Times New Roman"/>
          <w:sz w:val="28"/>
          <w:szCs w:val="28"/>
        </w:rPr>
        <w:t>унок</w:t>
      </w:r>
      <w:r w:rsidRPr="009A5EB2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5</w:t>
      </w:r>
      <w:r w:rsidRPr="009A5EB2">
        <w:rPr>
          <w:rFonts w:eastAsia="Times New Roman"/>
          <w:sz w:val="28"/>
          <w:szCs w:val="28"/>
        </w:rPr>
        <w:t>.</w:t>
      </w:r>
      <w:r>
        <w:rPr>
          <w:rFonts w:eastAsia="Times New Roman"/>
          <w:sz w:val="28"/>
          <w:szCs w:val="28"/>
        </w:rPr>
        <w:t xml:space="preserve">3 - </w:t>
      </w:r>
      <w:r w:rsidRPr="009A5EB2">
        <w:rPr>
          <w:rFonts w:eastAsia="Times New Roman"/>
          <w:sz w:val="28"/>
          <w:szCs w:val="28"/>
        </w:rPr>
        <w:t xml:space="preserve">Пример </w:t>
      </w:r>
      <w:r>
        <w:rPr>
          <w:rFonts w:eastAsia="Times New Roman"/>
          <w:sz w:val="28"/>
          <w:szCs w:val="28"/>
        </w:rPr>
        <w:t xml:space="preserve">использования </w:t>
      </w:r>
      <w:r>
        <w:rPr>
          <w:rFonts w:eastAsia="Times New Roman"/>
          <w:sz w:val="28"/>
          <w:szCs w:val="28"/>
          <w:lang w:val="en-US"/>
        </w:rPr>
        <w:t>Smart</w:t>
      </w:r>
      <w:r w:rsidRPr="00B11867">
        <w:rPr>
          <w:rFonts w:eastAsia="Times New Roman"/>
          <w:sz w:val="28"/>
          <w:szCs w:val="28"/>
        </w:rPr>
        <w:t>-</w:t>
      </w:r>
      <w:r>
        <w:rPr>
          <w:rFonts w:eastAsia="Times New Roman"/>
          <w:sz w:val="28"/>
          <w:szCs w:val="28"/>
        </w:rPr>
        <w:t>объектов в</w:t>
      </w:r>
      <w:r w:rsidRPr="009A5EB2">
        <w:rPr>
          <w:rFonts w:eastAsia="Times New Roman"/>
          <w:sz w:val="28"/>
          <w:szCs w:val="28"/>
        </w:rPr>
        <w:t xml:space="preserve"> презентации</w:t>
      </w:r>
    </w:p>
    <w:p w:rsidR="00B11867" w:rsidRDefault="00B11867" w:rsidP="00B11867">
      <w:pPr>
        <w:ind w:right="-41"/>
        <w:jc w:val="center"/>
        <w:rPr>
          <w:sz w:val="28"/>
          <w:szCs w:val="28"/>
        </w:rPr>
      </w:pPr>
    </w:p>
    <w:p w:rsidR="00B11867" w:rsidRDefault="0084572D" w:rsidP="00B11867">
      <w:pPr>
        <w:ind w:right="-41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967740</wp:posOffset>
            </wp:positionH>
            <wp:positionV relativeFrom="paragraph">
              <wp:posOffset>2699385</wp:posOffset>
            </wp:positionV>
            <wp:extent cx="4219575" cy="361950"/>
            <wp:effectExtent l="19050" t="0" r="9525" b="0"/>
            <wp:wrapNone/>
            <wp:docPr id="9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85746" b="3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1867" w:rsidRPr="00B11867">
        <w:rPr>
          <w:noProof/>
          <w:sz w:val="28"/>
          <w:szCs w:val="28"/>
        </w:rPr>
        <w:drawing>
          <wp:inline distT="0" distB="0" distL="0" distR="0">
            <wp:extent cx="4219575" cy="3125779"/>
            <wp:effectExtent l="1905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3607" b="3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3125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867" w:rsidRDefault="00B11867" w:rsidP="00B11867">
      <w:pPr>
        <w:ind w:right="-41" w:firstLine="709"/>
        <w:jc w:val="center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Рис</w:t>
      </w:r>
      <w:r>
        <w:rPr>
          <w:rFonts w:eastAsia="Times New Roman"/>
          <w:sz w:val="28"/>
          <w:szCs w:val="28"/>
        </w:rPr>
        <w:t>унок</w:t>
      </w:r>
      <w:r w:rsidRPr="009A5EB2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5</w:t>
      </w:r>
      <w:r w:rsidRPr="009A5EB2">
        <w:rPr>
          <w:rFonts w:eastAsia="Times New Roman"/>
          <w:sz w:val="28"/>
          <w:szCs w:val="28"/>
        </w:rPr>
        <w:t>.</w:t>
      </w:r>
      <w:r>
        <w:rPr>
          <w:rFonts w:eastAsia="Times New Roman"/>
          <w:sz w:val="28"/>
          <w:szCs w:val="28"/>
        </w:rPr>
        <w:t xml:space="preserve">4 - </w:t>
      </w:r>
      <w:r w:rsidRPr="009A5EB2">
        <w:rPr>
          <w:rFonts w:eastAsia="Times New Roman"/>
          <w:sz w:val="28"/>
          <w:szCs w:val="28"/>
        </w:rPr>
        <w:t xml:space="preserve">Пример оформления </w:t>
      </w:r>
      <w:r>
        <w:rPr>
          <w:rFonts w:eastAsia="Times New Roman"/>
          <w:sz w:val="28"/>
          <w:szCs w:val="28"/>
        </w:rPr>
        <w:t>диаграммы в</w:t>
      </w:r>
      <w:r w:rsidRPr="009A5EB2">
        <w:rPr>
          <w:rFonts w:eastAsia="Times New Roman"/>
          <w:sz w:val="28"/>
          <w:szCs w:val="28"/>
        </w:rPr>
        <w:t xml:space="preserve"> презентации</w:t>
      </w:r>
    </w:p>
    <w:p w:rsidR="0084572D" w:rsidRDefault="0084572D" w:rsidP="00B11867">
      <w:pPr>
        <w:ind w:right="-41" w:firstLine="709"/>
        <w:jc w:val="center"/>
        <w:rPr>
          <w:rFonts w:eastAsia="Times New Roman"/>
          <w:sz w:val="28"/>
          <w:szCs w:val="28"/>
        </w:rPr>
      </w:pPr>
    </w:p>
    <w:p w:rsidR="00AF4375" w:rsidRDefault="0084572D" w:rsidP="00E96D47">
      <w:pPr>
        <w:ind w:right="-41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862964</wp:posOffset>
            </wp:positionH>
            <wp:positionV relativeFrom="paragraph">
              <wp:posOffset>2879725</wp:posOffset>
            </wp:positionV>
            <wp:extent cx="4810125" cy="402480"/>
            <wp:effectExtent l="19050" t="0" r="9525" b="0"/>
            <wp:wrapNone/>
            <wp:docPr id="10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85746" b="3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40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4375">
        <w:rPr>
          <w:rFonts w:eastAsia="Times New Roman"/>
          <w:noProof/>
          <w:sz w:val="28"/>
          <w:szCs w:val="28"/>
        </w:rPr>
        <w:drawing>
          <wp:inline distT="0" distB="0" distL="0" distR="0">
            <wp:extent cx="4743450" cy="3538941"/>
            <wp:effectExtent l="19050" t="0" r="0" b="0"/>
            <wp:docPr id="5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3607" b="3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538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72D" w:rsidRDefault="0084572D" w:rsidP="0084572D">
      <w:pPr>
        <w:ind w:right="-41" w:firstLine="709"/>
        <w:jc w:val="center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Рис</w:t>
      </w:r>
      <w:r>
        <w:rPr>
          <w:rFonts w:eastAsia="Times New Roman"/>
          <w:sz w:val="28"/>
          <w:szCs w:val="28"/>
        </w:rPr>
        <w:t>унок</w:t>
      </w:r>
      <w:r w:rsidRPr="009A5EB2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5</w:t>
      </w:r>
      <w:r w:rsidRPr="009A5EB2">
        <w:rPr>
          <w:rFonts w:eastAsia="Times New Roman"/>
          <w:sz w:val="28"/>
          <w:szCs w:val="28"/>
        </w:rPr>
        <w:t>.</w:t>
      </w:r>
      <w:r>
        <w:rPr>
          <w:rFonts w:eastAsia="Times New Roman"/>
          <w:sz w:val="28"/>
          <w:szCs w:val="28"/>
        </w:rPr>
        <w:t xml:space="preserve">5 - </w:t>
      </w:r>
      <w:r w:rsidRPr="009A5EB2">
        <w:rPr>
          <w:rFonts w:eastAsia="Times New Roman"/>
          <w:sz w:val="28"/>
          <w:szCs w:val="28"/>
        </w:rPr>
        <w:t xml:space="preserve">Пример оформления </w:t>
      </w:r>
      <w:r>
        <w:rPr>
          <w:rFonts w:eastAsia="Times New Roman"/>
          <w:sz w:val="28"/>
          <w:szCs w:val="28"/>
        </w:rPr>
        <w:t>диаграммы в</w:t>
      </w:r>
      <w:r w:rsidRPr="009A5EB2">
        <w:rPr>
          <w:rFonts w:eastAsia="Times New Roman"/>
          <w:sz w:val="28"/>
          <w:szCs w:val="28"/>
        </w:rPr>
        <w:t xml:space="preserve"> презентации</w:t>
      </w:r>
    </w:p>
    <w:p w:rsidR="00B11867" w:rsidRDefault="00B11867" w:rsidP="00B11867">
      <w:pPr>
        <w:ind w:right="-41"/>
        <w:jc w:val="center"/>
        <w:rPr>
          <w:sz w:val="28"/>
          <w:szCs w:val="28"/>
        </w:rPr>
      </w:pPr>
    </w:p>
    <w:p w:rsidR="00B11867" w:rsidRDefault="0084572D" w:rsidP="00B11867">
      <w:pPr>
        <w:ind w:right="-41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967740</wp:posOffset>
            </wp:positionH>
            <wp:positionV relativeFrom="paragraph">
              <wp:posOffset>3213735</wp:posOffset>
            </wp:positionV>
            <wp:extent cx="4371975" cy="361950"/>
            <wp:effectExtent l="19050" t="0" r="9525" b="0"/>
            <wp:wrapNone/>
            <wp:docPr id="11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85746" b="3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1867">
        <w:rPr>
          <w:noProof/>
          <w:sz w:val="28"/>
          <w:szCs w:val="28"/>
        </w:rPr>
        <w:drawing>
          <wp:inline distT="0" distB="0" distL="0" distR="0">
            <wp:extent cx="4391025" cy="3293269"/>
            <wp:effectExtent l="19050" t="0" r="9525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3293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4572D" w:rsidRDefault="0084572D" w:rsidP="00B11867">
      <w:pPr>
        <w:ind w:right="-41"/>
        <w:jc w:val="center"/>
        <w:rPr>
          <w:sz w:val="28"/>
          <w:szCs w:val="28"/>
        </w:rPr>
      </w:pPr>
    </w:p>
    <w:p w:rsidR="0084572D" w:rsidRDefault="0084572D" w:rsidP="00B11867">
      <w:pPr>
        <w:ind w:right="-41" w:firstLine="709"/>
        <w:jc w:val="center"/>
        <w:rPr>
          <w:rFonts w:eastAsia="Times New Roman"/>
          <w:sz w:val="28"/>
          <w:szCs w:val="28"/>
        </w:rPr>
      </w:pPr>
    </w:p>
    <w:p w:rsidR="0084572D" w:rsidRDefault="0084572D" w:rsidP="00B11867">
      <w:pPr>
        <w:ind w:right="-41" w:firstLine="709"/>
        <w:jc w:val="center"/>
        <w:rPr>
          <w:rFonts w:eastAsia="Times New Roman"/>
          <w:sz w:val="28"/>
          <w:szCs w:val="28"/>
        </w:rPr>
      </w:pPr>
    </w:p>
    <w:p w:rsidR="00B11867" w:rsidRDefault="00B11867" w:rsidP="00B11867">
      <w:pPr>
        <w:ind w:right="-41" w:firstLine="709"/>
        <w:jc w:val="center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Рис</w:t>
      </w:r>
      <w:r>
        <w:rPr>
          <w:rFonts w:eastAsia="Times New Roman"/>
          <w:sz w:val="28"/>
          <w:szCs w:val="28"/>
        </w:rPr>
        <w:t>унок</w:t>
      </w:r>
      <w:r w:rsidRPr="009A5EB2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5</w:t>
      </w:r>
      <w:r w:rsidRPr="009A5EB2">
        <w:rPr>
          <w:rFonts w:eastAsia="Times New Roman"/>
          <w:sz w:val="28"/>
          <w:szCs w:val="28"/>
        </w:rPr>
        <w:t>.</w:t>
      </w:r>
      <w:r w:rsidR="00015E0E">
        <w:rPr>
          <w:rFonts w:eastAsia="Times New Roman"/>
          <w:sz w:val="28"/>
          <w:szCs w:val="28"/>
        </w:rPr>
        <w:t>6</w:t>
      </w:r>
      <w:r>
        <w:rPr>
          <w:rFonts w:eastAsia="Times New Roman"/>
          <w:sz w:val="28"/>
          <w:szCs w:val="28"/>
        </w:rPr>
        <w:t xml:space="preserve"> - </w:t>
      </w:r>
      <w:r w:rsidRPr="009A5EB2">
        <w:rPr>
          <w:rFonts w:eastAsia="Times New Roman"/>
          <w:sz w:val="28"/>
          <w:szCs w:val="28"/>
        </w:rPr>
        <w:t xml:space="preserve">Пример </w:t>
      </w:r>
      <w:r>
        <w:rPr>
          <w:rFonts w:eastAsia="Times New Roman"/>
          <w:sz w:val="28"/>
          <w:szCs w:val="28"/>
        </w:rPr>
        <w:t>вставки изображений в</w:t>
      </w:r>
      <w:r w:rsidRPr="009A5EB2">
        <w:rPr>
          <w:rFonts w:eastAsia="Times New Roman"/>
          <w:sz w:val="28"/>
          <w:szCs w:val="28"/>
        </w:rPr>
        <w:t xml:space="preserve"> презентаци</w:t>
      </w:r>
      <w:r>
        <w:rPr>
          <w:rFonts w:eastAsia="Times New Roman"/>
          <w:sz w:val="28"/>
          <w:szCs w:val="28"/>
        </w:rPr>
        <w:t>и</w:t>
      </w:r>
    </w:p>
    <w:p w:rsidR="00B11867" w:rsidRDefault="00B11867" w:rsidP="00B11867">
      <w:pPr>
        <w:ind w:right="-41"/>
        <w:jc w:val="center"/>
        <w:rPr>
          <w:sz w:val="28"/>
          <w:szCs w:val="28"/>
        </w:rPr>
      </w:pPr>
    </w:p>
    <w:p w:rsidR="00B11867" w:rsidRDefault="00B11867" w:rsidP="00B11867">
      <w:pPr>
        <w:ind w:right="-41"/>
        <w:jc w:val="center"/>
        <w:rPr>
          <w:sz w:val="28"/>
          <w:szCs w:val="28"/>
        </w:rPr>
      </w:pPr>
      <w:r w:rsidRPr="00B11867">
        <w:rPr>
          <w:sz w:val="28"/>
          <w:szCs w:val="28"/>
        </w:rPr>
        <w:object w:dxaOrig="7181" w:dyaOrig="5401">
          <v:shape id="_x0000_i1028" type="#_x0000_t75" style="width:359.25pt;height:270pt" o:ole="">
            <v:imagedata r:id="rId18" o:title=""/>
          </v:shape>
          <o:OLEObject Type="Embed" ProgID="PowerPoint.Slide.12" ShapeID="_x0000_i1028" DrawAspect="Content" ObjectID="_1803554264" r:id="rId19"/>
        </w:object>
      </w:r>
    </w:p>
    <w:p w:rsidR="00B11867" w:rsidRDefault="00B11867" w:rsidP="00B11867">
      <w:pPr>
        <w:ind w:right="-41" w:firstLine="709"/>
        <w:jc w:val="center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Рис</w:t>
      </w:r>
      <w:r>
        <w:rPr>
          <w:rFonts w:eastAsia="Times New Roman"/>
          <w:sz w:val="28"/>
          <w:szCs w:val="28"/>
        </w:rPr>
        <w:t>унок</w:t>
      </w:r>
      <w:r w:rsidRPr="009A5EB2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5</w:t>
      </w:r>
      <w:r w:rsidRPr="009A5EB2">
        <w:rPr>
          <w:rFonts w:eastAsia="Times New Roman"/>
          <w:sz w:val="28"/>
          <w:szCs w:val="28"/>
        </w:rPr>
        <w:t>.</w:t>
      </w:r>
      <w:r w:rsidR="0084572D">
        <w:rPr>
          <w:rFonts w:eastAsia="Times New Roman"/>
          <w:sz w:val="28"/>
          <w:szCs w:val="28"/>
        </w:rPr>
        <w:t>7</w:t>
      </w:r>
      <w:r>
        <w:rPr>
          <w:rFonts w:eastAsia="Times New Roman"/>
          <w:sz w:val="28"/>
          <w:szCs w:val="28"/>
        </w:rPr>
        <w:t xml:space="preserve"> - </w:t>
      </w:r>
      <w:r w:rsidRPr="009A5EB2">
        <w:rPr>
          <w:rFonts w:eastAsia="Times New Roman"/>
          <w:sz w:val="28"/>
          <w:szCs w:val="28"/>
        </w:rPr>
        <w:t xml:space="preserve">Пример </w:t>
      </w:r>
      <w:r>
        <w:rPr>
          <w:rFonts w:eastAsia="Times New Roman"/>
          <w:sz w:val="28"/>
          <w:szCs w:val="28"/>
        </w:rPr>
        <w:t xml:space="preserve">последнего </w:t>
      </w:r>
      <w:r w:rsidRPr="009A5EB2">
        <w:rPr>
          <w:rFonts w:eastAsia="Times New Roman"/>
          <w:sz w:val="28"/>
          <w:szCs w:val="28"/>
        </w:rPr>
        <w:t>слайда презентации</w:t>
      </w:r>
    </w:p>
    <w:p w:rsidR="00B11867" w:rsidRPr="009A5EB2" w:rsidRDefault="00B11867" w:rsidP="00B11867">
      <w:pPr>
        <w:ind w:right="-41"/>
        <w:jc w:val="center"/>
        <w:rPr>
          <w:sz w:val="28"/>
          <w:szCs w:val="28"/>
        </w:rPr>
      </w:pPr>
    </w:p>
    <w:p w:rsidR="00E46EF6" w:rsidRPr="009A5EB2" w:rsidRDefault="00E46EF6" w:rsidP="00445763">
      <w:pPr>
        <w:spacing w:line="20" w:lineRule="exact"/>
        <w:ind w:firstLine="709"/>
        <w:rPr>
          <w:sz w:val="28"/>
          <w:szCs w:val="28"/>
        </w:rPr>
      </w:pPr>
    </w:p>
    <w:p w:rsidR="00E46EF6" w:rsidRPr="009A5EB2" w:rsidRDefault="00E46EF6" w:rsidP="00445763">
      <w:pPr>
        <w:ind w:firstLine="709"/>
        <w:rPr>
          <w:sz w:val="28"/>
          <w:szCs w:val="28"/>
        </w:rPr>
        <w:sectPr w:rsidR="00E46EF6" w:rsidRPr="009A5EB2" w:rsidSect="006E42D2">
          <w:pgSz w:w="11900" w:h="16840"/>
          <w:pgMar w:top="1134" w:right="850" w:bottom="1134" w:left="1701" w:header="0" w:footer="0" w:gutter="0"/>
          <w:cols w:space="720" w:equalWidth="0">
            <w:col w:w="9632"/>
          </w:cols>
          <w:docGrid w:linePitch="299"/>
        </w:sectPr>
      </w:pPr>
    </w:p>
    <w:p w:rsidR="00E46EF6" w:rsidRPr="009A5EB2" w:rsidRDefault="00EC3778" w:rsidP="009E1C10">
      <w:pPr>
        <w:pStyle w:val="1"/>
      </w:pPr>
      <w:bookmarkStart w:id="11" w:name="_Toc507416338"/>
      <w:r w:rsidRPr="009A5EB2">
        <w:lastRenderedPageBreak/>
        <w:t>СПИСОК ЛИТЕРАТУРЫ</w:t>
      </w:r>
      <w:bookmarkEnd w:id="11"/>
    </w:p>
    <w:p w:rsidR="00E46EF6" w:rsidRPr="009A5EB2" w:rsidRDefault="00E46EF6" w:rsidP="00445763">
      <w:pPr>
        <w:spacing w:line="323" w:lineRule="exact"/>
        <w:ind w:firstLine="709"/>
        <w:rPr>
          <w:sz w:val="28"/>
          <w:szCs w:val="28"/>
        </w:rPr>
      </w:pPr>
    </w:p>
    <w:p w:rsidR="00E46EF6" w:rsidRPr="009A5EB2" w:rsidRDefault="00EC3778" w:rsidP="003E6FE2">
      <w:pPr>
        <w:numPr>
          <w:ilvl w:val="0"/>
          <w:numId w:val="4"/>
        </w:numPr>
        <w:tabs>
          <w:tab w:val="left" w:pos="1160"/>
        </w:tabs>
        <w:ind w:firstLine="709"/>
        <w:jc w:val="both"/>
        <w:rPr>
          <w:rFonts w:eastAsia="Times New Roman"/>
          <w:sz w:val="28"/>
          <w:szCs w:val="28"/>
        </w:rPr>
      </w:pPr>
      <w:proofErr w:type="spellStart"/>
      <w:r w:rsidRPr="009A5EB2">
        <w:rPr>
          <w:rFonts w:eastAsia="Times New Roman"/>
          <w:sz w:val="28"/>
          <w:szCs w:val="28"/>
        </w:rPr>
        <w:t>Солоницын</w:t>
      </w:r>
      <w:proofErr w:type="spellEnd"/>
      <w:r w:rsidRPr="009A5EB2">
        <w:rPr>
          <w:rFonts w:eastAsia="Times New Roman"/>
          <w:sz w:val="28"/>
          <w:szCs w:val="28"/>
        </w:rPr>
        <w:t xml:space="preserve"> Ю. А. Презентация на компьютере / Ю. А. </w:t>
      </w:r>
      <w:proofErr w:type="spellStart"/>
      <w:r w:rsidRPr="009A5EB2">
        <w:rPr>
          <w:rFonts w:eastAsia="Times New Roman"/>
          <w:sz w:val="28"/>
          <w:szCs w:val="28"/>
        </w:rPr>
        <w:t>Солоницын</w:t>
      </w:r>
      <w:proofErr w:type="spellEnd"/>
      <w:r w:rsidRPr="009A5EB2">
        <w:rPr>
          <w:rFonts w:eastAsia="Times New Roman"/>
          <w:sz w:val="28"/>
          <w:szCs w:val="28"/>
        </w:rPr>
        <w:t>. –</w:t>
      </w:r>
    </w:p>
    <w:p w:rsidR="00E46EF6" w:rsidRPr="009A5EB2" w:rsidRDefault="00E46EF6" w:rsidP="003E6FE2">
      <w:pPr>
        <w:spacing w:line="47" w:lineRule="exact"/>
        <w:ind w:firstLine="709"/>
        <w:jc w:val="both"/>
        <w:rPr>
          <w:rFonts w:eastAsia="Times New Roman"/>
          <w:sz w:val="28"/>
          <w:szCs w:val="28"/>
        </w:rPr>
      </w:pPr>
    </w:p>
    <w:p w:rsidR="00E46EF6" w:rsidRPr="009A5EB2" w:rsidRDefault="00EC3778" w:rsidP="003E6FE2">
      <w:pPr>
        <w:ind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СПб.: Питер, 2006.</w:t>
      </w:r>
    </w:p>
    <w:p w:rsidR="00E46EF6" w:rsidRPr="009A5EB2" w:rsidRDefault="00E46EF6" w:rsidP="003E6FE2">
      <w:pPr>
        <w:spacing w:line="248" w:lineRule="exact"/>
        <w:ind w:firstLine="709"/>
        <w:jc w:val="both"/>
        <w:rPr>
          <w:rFonts w:eastAsia="Times New Roman"/>
          <w:sz w:val="28"/>
          <w:szCs w:val="28"/>
        </w:rPr>
      </w:pPr>
    </w:p>
    <w:p w:rsidR="00E46EF6" w:rsidRPr="009A5EB2" w:rsidRDefault="00EC3778" w:rsidP="003E6FE2">
      <w:pPr>
        <w:numPr>
          <w:ilvl w:val="0"/>
          <w:numId w:val="4"/>
        </w:numPr>
        <w:tabs>
          <w:tab w:val="left" w:pos="1162"/>
        </w:tabs>
        <w:spacing w:line="308" w:lineRule="auto"/>
        <w:ind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Пахомов И. В., </w:t>
      </w:r>
      <w:proofErr w:type="spellStart"/>
      <w:r w:rsidRPr="009A5EB2">
        <w:rPr>
          <w:rFonts w:eastAsia="Times New Roman"/>
          <w:sz w:val="28"/>
          <w:szCs w:val="28"/>
        </w:rPr>
        <w:t>Прокди</w:t>
      </w:r>
      <w:proofErr w:type="spellEnd"/>
      <w:r w:rsidRPr="009A5EB2">
        <w:rPr>
          <w:rFonts w:eastAsia="Times New Roman"/>
          <w:sz w:val="28"/>
          <w:szCs w:val="28"/>
        </w:rPr>
        <w:t xml:space="preserve"> Р. Г. Создание презентаций в </w:t>
      </w:r>
      <w:proofErr w:type="spellStart"/>
      <w:r w:rsidRPr="009A5EB2">
        <w:rPr>
          <w:rFonts w:eastAsia="Times New Roman"/>
          <w:sz w:val="28"/>
          <w:szCs w:val="28"/>
        </w:rPr>
        <w:t>Power</w:t>
      </w:r>
      <w:proofErr w:type="spellEnd"/>
      <w:r w:rsidRPr="009A5EB2">
        <w:rPr>
          <w:rFonts w:eastAsia="Times New Roman"/>
          <w:sz w:val="28"/>
          <w:szCs w:val="28"/>
        </w:rPr>
        <w:t xml:space="preserve"> </w:t>
      </w:r>
      <w:proofErr w:type="spellStart"/>
      <w:r w:rsidRPr="009A5EB2">
        <w:rPr>
          <w:rFonts w:eastAsia="Times New Roman"/>
          <w:sz w:val="28"/>
          <w:szCs w:val="28"/>
        </w:rPr>
        <w:t>Point</w:t>
      </w:r>
      <w:proofErr w:type="spellEnd"/>
      <w:r w:rsidRPr="009A5EB2">
        <w:rPr>
          <w:rFonts w:eastAsia="Times New Roman"/>
          <w:sz w:val="28"/>
          <w:szCs w:val="28"/>
        </w:rPr>
        <w:t xml:space="preserve"> 2010. Компьютерная шпаргалка. – СПб.: Наука и техника, 2011. – 80 с.: ил.</w:t>
      </w:r>
    </w:p>
    <w:p w:rsidR="00E46EF6" w:rsidRPr="009A5EB2" w:rsidRDefault="00E46EF6" w:rsidP="003E6FE2">
      <w:pPr>
        <w:spacing w:line="114" w:lineRule="exact"/>
        <w:ind w:firstLine="709"/>
        <w:jc w:val="both"/>
        <w:rPr>
          <w:rFonts w:eastAsia="Times New Roman"/>
          <w:sz w:val="28"/>
          <w:szCs w:val="28"/>
        </w:rPr>
      </w:pPr>
    </w:p>
    <w:p w:rsidR="00E46EF6" w:rsidRPr="009A5EB2" w:rsidRDefault="00EC3778" w:rsidP="003E6FE2">
      <w:pPr>
        <w:numPr>
          <w:ilvl w:val="0"/>
          <w:numId w:val="4"/>
        </w:numPr>
        <w:tabs>
          <w:tab w:val="left" w:pos="1162"/>
        </w:tabs>
        <w:spacing w:line="308" w:lineRule="auto"/>
        <w:ind w:firstLine="709"/>
        <w:jc w:val="both"/>
        <w:rPr>
          <w:rFonts w:eastAsia="Times New Roman"/>
          <w:sz w:val="28"/>
          <w:szCs w:val="28"/>
        </w:rPr>
      </w:pPr>
      <w:proofErr w:type="spellStart"/>
      <w:r w:rsidRPr="009A5EB2">
        <w:rPr>
          <w:rFonts w:eastAsia="Times New Roman"/>
          <w:sz w:val="28"/>
          <w:szCs w:val="28"/>
        </w:rPr>
        <w:t>Вашкевич</w:t>
      </w:r>
      <w:proofErr w:type="spellEnd"/>
      <w:r w:rsidRPr="009A5EB2">
        <w:rPr>
          <w:rFonts w:eastAsia="Times New Roman"/>
          <w:sz w:val="28"/>
          <w:szCs w:val="28"/>
        </w:rPr>
        <w:t xml:space="preserve"> Э. В. </w:t>
      </w:r>
      <w:proofErr w:type="spellStart"/>
      <w:r w:rsidRPr="009A5EB2">
        <w:rPr>
          <w:rFonts w:eastAsia="Times New Roman"/>
          <w:sz w:val="28"/>
          <w:szCs w:val="28"/>
        </w:rPr>
        <w:t>PowerPoint</w:t>
      </w:r>
      <w:proofErr w:type="spellEnd"/>
      <w:r w:rsidRPr="009A5EB2">
        <w:rPr>
          <w:rFonts w:eastAsia="Times New Roman"/>
          <w:sz w:val="28"/>
          <w:szCs w:val="28"/>
        </w:rPr>
        <w:t xml:space="preserve"> 2007. Эффективные презентации на </w:t>
      </w:r>
      <w:proofErr w:type="gramStart"/>
      <w:r w:rsidRPr="009A5EB2">
        <w:rPr>
          <w:rFonts w:eastAsia="Times New Roman"/>
          <w:sz w:val="28"/>
          <w:szCs w:val="28"/>
        </w:rPr>
        <w:t>ком-</w:t>
      </w:r>
      <w:proofErr w:type="spellStart"/>
      <w:r w:rsidRPr="009A5EB2">
        <w:rPr>
          <w:rFonts w:eastAsia="Times New Roman"/>
          <w:sz w:val="28"/>
          <w:szCs w:val="28"/>
        </w:rPr>
        <w:t>пьютере</w:t>
      </w:r>
      <w:proofErr w:type="spellEnd"/>
      <w:proofErr w:type="gramEnd"/>
      <w:r w:rsidRPr="009A5EB2">
        <w:rPr>
          <w:rFonts w:eastAsia="Times New Roman"/>
          <w:sz w:val="28"/>
          <w:szCs w:val="28"/>
        </w:rPr>
        <w:t>. – СПб.: Питер, 2008. – 240 с.: ил. – (Серия «</w:t>
      </w:r>
      <w:proofErr w:type="spellStart"/>
      <w:r w:rsidRPr="009A5EB2">
        <w:rPr>
          <w:rFonts w:eastAsia="Times New Roman"/>
          <w:sz w:val="28"/>
          <w:szCs w:val="28"/>
        </w:rPr>
        <w:t>Видеосамоучитель</w:t>
      </w:r>
      <w:proofErr w:type="spellEnd"/>
      <w:r w:rsidRPr="009A5EB2">
        <w:rPr>
          <w:rFonts w:eastAsia="Times New Roman"/>
          <w:sz w:val="28"/>
          <w:szCs w:val="28"/>
        </w:rPr>
        <w:t>»).</w:t>
      </w:r>
    </w:p>
    <w:p w:rsidR="00E46EF6" w:rsidRPr="009A5EB2" w:rsidRDefault="00E46EF6" w:rsidP="003E6FE2">
      <w:pPr>
        <w:spacing w:line="114" w:lineRule="exact"/>
        <w:ind w:firstLine="709"/>
        <w:jc w:val="both"/>
        <w:rPr>
          <w:rFonts w:eastAsia="Times New Roman"/>
          <w:sz w:val="28"/>
          <w:szCs w:val="28"/>
        </w:rPr>
      </w:pPr>
    </w:p>
    <w:p w:rsidR="00E46EF6" w:rsidRPr="009A5EB2" w:rsidRDefault="00EC3778" w:rsidP="003E6FE2">
      <w:pPr>
        <w:numPr>
          <w:ilvl w:val="0"/>
          <w:numId w:val="4"/>
        </w:numPr>
        <w:tabs>
          <w:tab w:val="left" w:pos="1162"/>
        </w:tabs>
        <w:spacing w:line="308" w:lineRule="auto"/>
        <w:ind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Мюррей К. Новые возможности системы </w:t>
      </w:r>
      <w:proofErr w:type="spellStart"/>
      <w:r w:rsidRPr="009A5EB2">
        <w:rPr>
          <w:rFonts w:eastAsia="Times New Roman"/>
          <w:sz w:val="28"/>
          <w:szCs w:val="28"/>
        </w:rPr>
        <w:t>Microsoft</w:t>
      </w:r>
      <w:proofErr w:type="spellEnd"/>
      <w:r w:rsidRPr="009A5EB2">
        <w:rPr>
          <w:rFonts w:eastAsia="Times New Roman"/>
          <w:sz w:val="28"/>
          <w:szCs w:val="28"/>
        </w:rPr>
        <w:t xml:space="preserve"> </w:t>
      </w:r>
      <w:proofErr w:type="spellStart"/>
      <w:r w:rsidRPr="009A5EB2">
        <w:rPr>
          <w:rFonts w:eastAsia="Times New Roman"/>
          <w:sz w:val="28"/>
          <w:szCs w:val="28"/>
        </w:rPr>
        <w:t>office</w:t>
      </w:r>
      <w:proofErr w:type="spellEnd"/>
      <w:r w:rsidRPr="009A5EB2">
        <w:rPr>
          <w:rFonts w:eastAsia="Times New Roman"/>
          <w:sz w:val="28"/>
          <w:szCs w:val="28"/>
        </w:rPr>
        <w:t xml:space="preserve"> 2007 / </w:t>
      </w:r>
      <w:proofErr w:type="spellStart"/>
      <w:r w:rsidRPr="009A5EB2">
        <w:rPr>
          <w:rFonts w:eastAsia="Times New Roman"/>
          <w:sz w:val="28"/>
          <w:szCs w:val="28"/>
        </w:rPr>
        <w:t>Мюр</w:t>
      </w:r>
      <w:proofErr w:type="spellEnd"/>
      <w:r w:rsidRPr="009A5EB2">
        <w:rPr>
          <w:rFonts w:eastAsia="Times New Roman"/>
          <w:sz w:val="28"/>
          <w:szCs w:val="28"/>
        </w:rPr>
        <w:t>-рей К.; пер. с англ. – М.: Изд-во «ЭКОМ», 2007. – 256 с.: ил.</w:t>
      </w:r>
    </w:p>
    <w:p w:rsidR="00E46EF6" w:rsidRPr="009A5EB2" w:rsidRDefault="00E46EF6" w:rsidP="003E6FE2">
      <w:pPr>
        <w:spacing w:line="114" w:lineRule="exact"/>
        <w:ind w:firstLine="709"/>
        <w:jc w:val="both"/>
        <w:rPr>
          <w:rFonts w:eastAsia="Times New Roman"/>
          <w:sz w:val="28"/>
          <w:szCs w:val="28"/>
        </w:rPr>
      </w:pPr>
    </w:p>
    <w:p w:rsidR="00E46EF6" w:rsidRPr="009A5EB2" w:rsidRDefault="00EC3778" w:rsidP="003E6FE2">
      <w:pPr>
        <w:numPr>
          <w:ilvl w:val="0"/>
          <w:numId w:val="4"/>
        </w:numPr>
        <w:tabs>
          <w:tab w:val="left" w:pos="1162"/>
        </w:tabs>
        <w:spacing w:line="283" w:lineRule="auto"/>
        <w:ind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Кудинов А. В. Мультимедиа технологии. Цикл лабораторных работ по дисциплине «Мультимедиа технологии для магистрантов, обучающихся по магистерской программе «Комплексный анализ и интеграция данных» </w:t>
      </w:r>
      <w:proofErr w:type="spellStart"/>
      <w:proofErr w:type="gramStart"/>
      <w:r w:rsidRPr="009A5EB2">
        <w:rPr>
          <w:rFonts w:eastAsia="Times New Roman"/>
          <w:sz w:val="28"/>
          <w:szCs w:val="28"/>
        </w:rPr>
        <w:t>направ-ления</w:t>
      </w:r>
      <w:proofErr w:type="spellEnd"/>
      <w:proofErr w:type="gramEnd"/>
      <w:r w:rsidRPr="009A5EB2">
        <w:rPr>
          <w:rFonts w:eastAsia="Times New Roman"/>
          <w:sz w:val="28"/>
          <w:szCs w:val="28"/>
        </w:rPr>
        <w:t xml:space="preserve"> 230100 «Информатика и вычислительная техника» / А. В. Кудинов. – Томск: Изд-во Томского политехнического университета, 2008. – 36 с.</w:t>
      </w:r>
    </w:p>
    <w:p w:rsidR="00E46EF6" w:rsidRPr="009A5EB2" w:rsidRDefault="00E46EF6" w:rsidP="003E6FE2">
      <w:pPr>
        <w:spacing w:line="152" w:lineRule="exact"/>
        <w:ind w:firstLine="709"/>
        <w:jc w:val="both"/>
        <w:rPr>
          <w:rFonts w:eastAsia="Times New Roman"/>
          <w:sz w:val="28"/>
          <w:szCs w:val="28"/>
        </w:rPr>
      </w:pPr>
    </w:p>
    <w:p w:rsidR="00E46EF6" w:rsidRPr="009A5EB2" w:rsidRDefault="00EC3778" w:rsidP="003E6FE2">
      <w:pPr>
        <w:numPr>
          <w:ilvl w:val="0"/>
          <w:numId w:val="4"/>
        </w:numPr>
        <w:tabs>
          <w:tab w:val="left" w:pos="1162"/>
        </w:tabs>
        <w:spacing w:line="292" w:lineRule="auto"/>
        <w:ind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Мальцев К. В. Методические рекомендации по подготовке </w:t>
      </w:r>
      <w:proofErr w:type="spellStart"/>
      <w:proofErr w:type="gramStart"/>
      <w:r w:rsidRPr="009A5EB2">
        <w:rPr>
          <w:rFonts w:eastAsia="Times New Roman"/>
          <w:sz w:val="28"/>
          <w:szCs w:val="28"/>
        </w:rPr>
        <w:t>мультиме-дийной</w:t>
      </w:r>
      <w:proofErr w:type="spellEnd"/>
      <w:proofErr w:type="gramEnd"/>
      <w:r w:rsidRPr="009A5EB2">
        <w:rPr>
          <w:rFonts w:eastAsia="Times New Roman"/>
          <w:sz w:val="28"/>
          <w:szCs w:val="28"/>
        </w:rPr>
        <w:t xml:space="preserve"> презентации доклада на защите выпускных квалификационных работ. – Нижний Новгород, 2008. – 32 с.</w:t>
      </w:r>
    </w:p>
    <w:p w:rsidR="00E46EF6" w:rsidRPr="009A5EB2" w:rsidRDefault="00E46EF6" w:rsidP="003E6FE2">
      <w:pPr>
        <w:spacing w:line="136" w:lineRule="exact"/>
        <w:ind w:firstLine="709"/>
        <w:jc w:val="both"/>
        <w:rPr>
          <w:rFonts w:eastAsia="Times New Roman"/>
          <w:sz w:val="28"/>
          <w:szCs w:val="28"/>
        </w:rPr>
      </w:pPr>
    </w:p>
    <w:p w:rsidR="00E46EF6" w:rsidRPr="009A5EB2" w:rsidRDefault="00EC3778" w:rsidP="003E6FE2">
      <w:pPr>
        <w:numPr>
          <w:ilvl w:val="0"/>
          <w:numId w:val="4"/>
        </w:numPr>
        <w:tabs>
          <w:tab w:val="left" w:pos="1162"/>
        </w:tabs>
        <w:spacing w:line="275" w:lineRule="auto"/>
        <w:ind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Методические рекомендации по подготовке мультимедийной </w:t>
      </w:r>
      <w:proofErr w:type="spellStart"/>
      <w:proofErr w:type="gramStart"/>
      <w:r w:rsidRPr="009A5EB2">
        <w:rPr>
          <w:rFonts w:eastAsia="Times New Roman"/>
          <w:sz w:val="28"/>
          <w:szCs w:val="28"/>
        </w:rPr>
        <w:t>презен-тации</w:t>
      </w:r>
      <w:proofErr w:type="spellEnd"/>
      <w:proofErr w:type="gramEnd"/>
      <w:r w:rsidRPr="009A5EB2">
        <w:rPr>
          <w:rFonts w:eastAsia="Times New Roman"/>
          <w:sz w:val="28"/>
          <w:szCs w:val="28"/>
        </w:rPr>
        <w:t xml:space="preserve"> на защите выпускных квалификационных работ [Электронный ресурс]. –</w:t>
      </w:r>
    </w:p>
    <w:p w:rsidR="00E46EF6" w:rsidRPr="009A5EB2" w:rsidRDefault="00E46EF6" w:rsidP="003E6FE2">
      <w:pPr>
        <w:spacing w:line="2" w:lineRule="exact"/>
        <w:ind w:firstLine="709"/>
        <w:jc w:val="both"/>
        <w:rPr>
          <w:rFonts w:eastAsia="Times New Roman"/>
          <w:sz w:val="28"/>
          <w:szCs w:val="28"/>
        </w:rPr>
      </w:pPr>
    </w:p>
    <w:p w:rsidR="00E46EF6" w:rsidRPr="009A5EB2" w:rsidRDefault="00EC3778" w:rsidP="003E6FE2">
      <w:pPr>
        <w:ind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Режим доступа: http://present.griban.ru/kak-sdelat-prezentaciju-k-vkr.html.</w:t>
      </w:r>
    </w:p>
    <w:p w:rsidR="00E46EF6" w:rsidRPr="009A5EB2" w:rsidRDefault="00E46EF6" w:rsidP="003E6FE2">
      <w:pPr>
        <w:spacing w:line="248" w:lineRule="exact"/>
        <w:ind w:firstLine="709"/>
        <w:jc w:val="both"/>
        <w:rPr>
          <w:rFonts w:eastAsia="Times New Roman"/>
          <w:sz w:val="28"/>
          <w:szCs w:val="28"/>
        </w:rPr>
      </w:pPr>
    </w:p>
    <w:p w:rsidR="00E46EF6" w:rsidRPr="009A5EB2" w:rsidRDefault="00EC3778" w:rsidP="003E6FE2">
      <w:pPr>
        <w:numPr>
          <w:ilvl w:val="0"/>
          <w:numId w:val="4"/>
        </w:numPr>
        <w:tabs>
          <w:tab w:val="left" w:pos="1160"/>
        </w:tabs>
        <w:ind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Электроэнергетика России.  Часть вторая.  Гидроэнергетика [</w:t>
      </w:r>
      <w:proofErr w:type="spellStart"/>
      <w:r w:rsidRPr="009A5EB2">
        <w:rPr>
          <w:rFonts w:eastAsia="Times New Roman"/>
          <w:sz w:val="28"/>
          <w:szCs w:val="28"/>
        </w:rPr>
        <w:t>Элек</w:t>
      </w:r>
      <w:proofErr w:type="spellEnd"/>
      <w:r w:rsidRPr="009A5EB2">
        <w:rPr>
          <w:rFonts w:eastAsia="Times New Roman"/>
          <w:sz w:val="28"/>
          <w:szCs w:val="28"/>
        </w:rPr>
        <w:t>-</w:t>
      </w:r>
    </w:p>
    <w:p w:rsidR="00E46EF6" w:rsidRPr="009A5EB2" w:rsidRDefault="00E46EF6" w:rsidP="003E6FE2">
      <w:pPr>
        <w:spacing w:line="47" w:lineRule="exact"/>
        <w:ind w:firstLine="709"/>
        <w:jc w:val="both"/>
        <w:rPr>
          <w:rFonts w:eastAsia="Times New Roman"/>
          <w:sz w:val="28"/>
          <w:szCs w:val="28"/>
        </w:rPr>
      </w:pPr>
    </w:p>
    <w:p w:rsidR="00E46EF6" w:rsidRPr="009A5EB2" w:rsidRDefault="00EC3778" w:rsidP="003E6FE2">
      <w:pPr>
        <w:ind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тронный ресурс]. – Режим доступа: </w:t>
      </w:r>
      <w:r w:rsidRPr="009A5EB2">
        <w:rPr>
          <w:rFonts w:eastAsia="Times New Roman"/>
          <w:color w:val="0000FF"/>
          <w:sz w:val="28"/>
          <w:szCs w:val="28"/>
          <w:u w:val="single"/>
        </w:rPr>
        <w:t>http://geo.1september.ru/view_article.php</w:t>
      </w:r>
      <w:r w:rsidRPr="009A5EB2">
        <w:rPr>
          <w:rFonts w:eastAsia="Times New Roman"/>
          <w:sz w:val="28"/>
          <w:szCs w:val="28"/>
        </w:rPr>
        <w:t>.</w:t>
      </w:r>
    </w:p>
    <w:p w:rsidR="00E46EF6" w:rsidRPr="009A5EB2" w:rsidRDefault="00E46EF6" w:rsidP="003E6FE2">
      <w:pPr>
        <w:spacing w:line="249" w:lineRule="exact"/>
        <w:ind w:firstLine="709"/>
        <w:jc w:val="both"/>
        <w:rPr>
          <w:rFonts w:eastAsia="Times New Roman"/>
          <w:sz w:val="28"/>
          <w:szCs w:val="28"/>
        </w:rPr>
      </w:pPr>
    </w:p>
    <w:p w:rsidR="00E46EF6" w:rsidRPr="009A5EB2" w:rsidRDefault="00EC3778" w:rsidP="003E6FE2">
      <w:pPr>
        <w:numPr>
          <w:ilvl w:val="0"/>
          <w:numId w:val="4"/>
        </w:numPr>
        <w:tabs>
          <w:tab w:val="left" w:pos="1162"/>
        </w:tabs>
        <w:spacing w:line="307" w:lineRule="auto"/>
        <w:ind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 xml:space="preserve">Гидроэнергетика [Электронный ресурс]. – Режим доступа: </w:t>
      </w:r>
      <w:r w:rsidRPr="009A5EB2">
        <w:rPr>
          <w:rFonts w:eastAsia="Times New Roman"/>
          <w:color w:val="0000FF"/>
          <w:sz w:val="28"/>
          <w:szCs w:val="28"/>
          <w:u w:val="single"/>
        </w:rPr>
        <w:t>http://www.google.ru/search?q=гидроэнергетика</w:t>
      </w:r>
      <w:r w:rsidRPr="009A5EB2">
        <w:rPr>
          <w:rFonts w:eastAsia="Times New Roman"/>
          <w:color w:val="000000"/>
          <w:sz w:val="28"/>
          <w:szCs w:val="28"/>
        </w:rPr>
        <w:t>.</w:t>
      </w:r>
    </w:p>
    <w:p w:rsidR="00E46EF6" w:rsidRPr="009A5EB2" w:rsidRDefault="00E46EF6" w:rsidP="003E6FE2">
      <w:pPr>
        <w:spacing w:line="115" w:lineRule="exact"/>
        <w:ind w:firstLine="709"/>
        <w:jc w:val="both"/>
        <w:rPr>
          <w:rFonts w:eastAsia="Times New Roman"/>
          <w:sz w:val="28"/>
          <w:szCs w:val="28"/>
        </w:rPr>
      </w:pPr>
    </w:p>
    <w:p w:rsidR="00E46EF6" w:rsidRPr="009A5EB2" w:rsidRDefault="00EC3778" w:rsidP="003E6FE2">
      <w:pPr>
        <w:numPr>
          <w:ilvl w:val="0"/>
          <w:numId w:val="4"/>
        </w:numPr>
        <w:tabs>
          <w:tab w:val="left" w:pos="1162"/>
        </w:tabs>
        <w:spacing w:line="252" w:lineRule="auto"/>
        <w:ind w:firstLine="709"/>
        <w:jc w:val="both"/>
        <w:rPr>
          <w:rFonts w:eastAsia="Times New Roman"/>
          <w:sz w:val="28"/>
          <w:szCs w:val="28"/>
        </w:rPr>
      </w:pPr>
      <w:proofErr w:type="spellStart"/>
      <w:r w:rsidRPr="009A5EB2">
        <w:rPr>
          <w:rFonts w:eastAsia="Times New Roman"/>
          <w:sz w:val="28"/>
          <w:szCs w:val="28"/>
        </w:rPr>
        <w:t>Дамбиева</w:t>
      </w:r>
      <w:proofErr w:type="spellEnd"/>
      <w:r w:rsidRPr="009A5EB2">
        <w:rPr>
          <w:rFonts w:eastAsia="Times New Roman"/>
          <w:sz w:val="28"/>
          <w:szCs w:val="28"/>
          <w:lang w:val="en-US"/>
        </w:rPr>
        <w:t xml:space="preserve"> </w:t>
      </w:r>
      <w:r w:rsidRPr="009A5EB2">
        <w:rPr>
          <w:rFonts w:eastAsia="Times New Roman"/>
          <w:sz w:val="28"/>
          <w:szCs w:val="28"/>
        </w:rPr>
        <w:t>Ж</w:t>
      </w:r>
      <w:r w:rsidRPr="009A5EB2">
        <w:rPr>
          <w:rFonts w:eastAsia="Times New Roman"/>
          <w:sz w:val="28"/>
          <w:szCs w:val="28"/>
          <w:lang w:val="en-US"/>
        </w:rPr>
        <w:t xml:space="preserve">. </w:t>
      </w:r>
      <w:r w:rsidRPr="009A5EB2">
        <w:rPr>
          <w:rFonts w:eastAsia="Times New Roman"/>
          <w:sz w:val="28"/>
          <w:szCs w:val="28"/>
        </w:rPr>
        <w:t>Д</w:t>
      </w:r>
      <w:r w:rsidRPr="009A5EB2">
        <w:rPr>
          <w:rFonts w:eastAsia="Times New Roman"/>
          <w:sz w:val="28"/>
          <w:szCs w:val="28"/>
          <w:lang w:val="en-US"/>
        </w:rPr>
        <w:t xml:space="preserve">. Microsoft PowerPoint. </w:t>
      </w:r>
      <w:r w:rsidRPr="009A5EB2">
        <w:rPr>
          <w:rFonts w:eastAsia="Times New Roman"/>
          <w:sz w:val="28"/>
          <w:szCs w:val="28"/>
        </w:rPr>
        <w:t>Создание презентаций: учебно-методическое пособие. – Улан-Удэ: Издательство Бурятского госуниверситета,</w:t>
      </w:r>
    </w:p>
    <w:p w:rsidR="00E46EF6" w:rsidRDefault="00EC3778" w:rsidP="003E6FE2">
      <w:pPr>
        <w:spacing w:line="248" w:lineRule="auto"/>
        <w:ind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sz w:val="28"/>
          <w:szCs w:val="28"/>
        </w:rPr>
        <w:t>2005. – 67 с. [Электронный ресурс]. – Режим доступа: rudocs.exdat.com/</w:t>
      </w:r>
      <w:proofErr w:type="spellStart"/>
      <w:r w:rsidRPr="009A5EB2">
        <w:rPr>
          <w:rFonts w:eastAsia="Times New Roman"/>
          <w:sz w:val="28"/>
          <w:szCs w:val="28"/>
        </w:rPr>
        <w:t>docs</w:t>
      </w:r>
      <w:proofErr w:type="spellEnd"/>
      <w:r w:rsidRPr="009A5EB2">
        <w:rPr>
          <w:rFonts w:eastAsia="Times New Roman"/>
          <w:sz w:val="28"/>
          <w:szCs w:val="28"/>
        </w:rPr>
        <w:t>/index-56586.html.</w:t>
      </w:r>
    </w:p>
    <w:p w:rsidR="000E1757" w:rsidRDefault="000E1757" w:rsidP="00445763">
      <w:pPr>
        <w:spacing w:line="248" w:lineRule="auto"/>
        <w:ind w:firstLine="709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br w:type="page"/>
      </w:r>
    </w:p>
    <w:p w:rsidR="00000D39" w:rsidRPr="00000D39" w:rsidRDefault="00000D39" w:rsidP="00445763">
      <w:pPr>
        <w:spacing w:line="248" w:lineRule="auto"/>
        <w:ind w:firstLine="709"/>
        <w:rPr>
          <w:rFonts w:eastAsia="Times New Roman"/>
          <w:sz w:val="28"/>
          <w:szCs w:val="28"/>
        </w:rPr>
        <w:sectPr w:rsidR="00000D39" w:rsidRPr="00000D39">
          <w:pgSz w:w="11900" w:h="16840"/>
          <w:pgMar w:top="1110" w:right="840" w:bottom="164" w:left="1420" w:header="0" w:footer="0" w:gutter="0"/>
          <w:cols w:space="720" w:equalWidth="0">
            <w:col w:w="9640"/>
          </w:cols>
        </w:sectPr>
      </w:pPr>
    </w:p>
    <w:p w:rsidR="00E46EF6" w:rsidRPr="009A5EB2" w:rsidRDefault="00EC3778" w:rsidP="009E1C10">
      <w:pPr>
        <w:pStyle w:val="1"/>
      </w:pPr>
      <w:bookmarkStart w:id="12" w:name="_Toc507416339"/>
      <w:r w:rsidRPr="009A5EB2">
        <w:lastRenderedPageBreak/>
        <w:t xml:space="preserve">ПРИЛОЖЕНИЕ </w:t>
      </w:r>
      <w:r w:rsidR="003D52E5">
        <w:t>А</w:t>
      </w:r>
      <w:bookmarkEnd w:id="12"/>
    </w:p>
    <w:p w:rsidR="00E46EF6" w:rsidRPr="009A5EB2" w:rsidRDefault="00E46EF6" w:rsidP="00445763">
      <w:pPr>
        <w:spacing w:line="321" w:lineRule="exact"/>
        <w:ind w:firstLine="709"/>
        <w:rPr>
          <w:sz w:val="28"/>
          <w:szCs w:val="28"/>
        </w:rPr>
      </w:pPr>
    </w:p>
    <w:p w:rsidR="00E46EF6" w:rsidRPr="009A5EB2" w:rsidRDefault="00EC3778" w:rsidP="00445763">
      <w:pPr>
        <w:ind w:firstLine="709"/>
        <w:jc w:val="center"/>
        <w:rPr>
          <w:sz w:val="28"/>
          <w:szCs w:val="28"/>
        </w:rPr>
      </w:pPr>
      <w:r w:rsidRPr="009A5EB2">
        <w:rPr>
          <w:rFonts w:eastAsia="Times New Roman"/>
          <w:b/>
          <w:bCs/>
          <w:sz w:val="28"/>
          <w:szCs w:val="28"/>
        </w:rPr>
        <w:t xml:space="preserve">Термины и определения, используемые в </w:t>
      </w:r>
      <w:proofErr w:type="spellStart"/>
      <w:r w:rsidRPr="009A5EB2">
        <w:rPr>
          <w:rFonts w:eastAsia="Times New Roman"/>
          <w:b/>
          <w:bCs/>
          <w:sz w:val="28"/>
          <w:szCs w:val="28"/>
        </w:rPr>
        <w:t>PowerPoint</w:t>
      </w:r>
      <w:proofErr w:type="spellEnd"/>
    </w:p>
    <w:p w:rsidR="00E46EF6" w:rsidRPr="009A5EB2" w:rsidRDefault="00E46EF6" w:rsidP="00445763">
      <w:pPr>
        <w:spacing w:line="319" w:lineRule="exact"/>
        <w:ind w:firstLine="709"/>
        <w:rPr>
          <w:sz w:val="28"/>
          <w:szCs w:val="28"/>
        </w:rPr>
      </w:pPr>
    </w:p>
    <w:p w:rsidR="00E46EF6" w:rsidRDefault="00EC3778" w:rsidP="00445763">
      <w:pPr>
        <w:spacing w:line="248" w:lineRule="auto"/>
        <w:ind w:firstLine="709"/>
        <w:jc w:val="both"/>
        <w:rPr>
          <w:rFonts w:eastAsia="Times New Roman"/>
          <w:sz w:val="28"/>
          <w:szCs w:val="28"/>
        </w:rPr>
      </w:pPr>
      <w:r w:rsidRPr="009A5EB2">
        <w:rPr>
          <w:rFonts w:eastAsia="Times New Roman"/>
          <w:b/>
          <w:bCs/>
          <w:sz w:val="28"/>
          <w:szCs w:val="28"/>
        </w:rPr>
        <w:t xml:space="preserve">Презентация </w:t>
      </w:r>
      <w:r w:rsidRPr="009A5EB2">
        <w:rPr>
          <w:rFonts w:eastAsia="Times New Roman"/>
          <w:sz w:val="28"/>
          <w:szCs w:val="28"/>
        </w:rPr>
        <w:t xml:space="preserve">[10] </w:t>
      </w:r>
      <w:proofErr w:type="gramStart"/>
      <w:r w:rsidRPr="009A5EB2">
        <w:rPr>
          <w:rFonts w:eastAsia="Times New Roman"/>
          <w:sz w:val="28"/>
          <w:szCs w:val="28"/>
        </w:rPr>
        <w:t>-</w:t>
      </w:r>
      <w:r w:rsidRPr="009A5EB2">
        <w:rPr>
          <w:rFonts w:eastAsia="Times New Roman"/>
          <w:b/>
          <w:bCs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>это</w:t>
      </w:r>
      <w:proofErr w:type="gramEnd"/>
      <w:r w:rsidRPr="009A5EB2">
        <w:rPr>
          <w:rFonts w:eastAsia="Times New Roman"/>
          <w:sz w:val="28"/>
          <w:szCs w:val="28"/>
        </w:rPr>
        <w:t xml:space="preserve"> набор слайдов и спецэффектов,</w:t>
      </w:r>
      <w:r w:rsidRPr="009A5EB2">
        <w:rPr>
          <w:rFonts w:eastAsia="Times New Roman"/>
          <w:b/>
          <w:bCs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>сопровождающих</w:t>
      </w:r>
      <w:r w:rsidRPr="009A5EB2">
        <w:rPr>
          <w:rFonts w:eastAsia="Times New Roman"/>
          <w:b/>
          <w:bCs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 xml:space="preserve">их показ на экране, раздаточный материал, а также конспект и план доклада, хранящиеся в одном файле, созданном с помощью </w:t>
      </w:r>
      <w:proofErr w:type="spellStart"/>
      <w:r w:rsidRPr="009A5EB2">
        <w:rPr>
          <w:rFonts w:eastAsia="Times New Roman"/>
          <w:sz w:val="28"/>
          <w:szCs w:val="28"/>
        </w:rPr>
        <w:t>PowerPoint</w:t>
      </w:r>
      <w:proofErr w:type="spellEnd"/>
      <w:r w:rsidRPr="009A5EB2">
        <w:rPr>
          <w:rFonts w:eastAsia="Times New Roman"/>
          <w:sz w:val="28"/>
          <w:szCs w:val="28"/>
        </w:rPr>
        <w:t>.</w:t>
      </w:r>
    </w:p>
    <w:p w:rsidR="00BD1AD2" w:rsidRPr="009A5EB2" w:rsidRDefault="00BD1AD2" w:rsidP="00445763">
      <w:pPr>
        <w:spacing w:line="248" w:lineRule="auto"/>
        <w:ind w:firstLine="709"/>
        <w:jc w:val="both"/>
        <w:rPr>
          <w:sz w:val="28"/>
          <w:szCs w:val="28"/>
        </w:rPr>
      </w:pPr>
      <w:r w:rsidRPr="00BD1AD2">
        <w:rPr>
          <w:rFonts w:eastAsia="Times New Roman"/>
          <w:b/>
          <w:sz w:val="28"/>
          <w:szCs w:val="28"/>
        </w:rPr>
        <w:t>Эффективная презентация</w:t>
      </w:r>
      <w:r>
        <w:rPr>
          <w:rFonts w:eastAsia="Times New Roman"/>
          <w:sz w:val="28"/>
          <w:szCs w:val="28"/>
        </w:rPr>
        <w:t xml:space="preserve"> - </w:t>
      </w:r>
    </w:p>
    <w:p w:rsidR="00E46EF6" w:rsidRPr="009A5EB2" w:rsidRDefault="00E46EF6" w:rsidP="00445763">
      <w:pPr>
        <w:spacing w:line="4" w:lineRule="exact"/>
        <w:ind w:firstLine="709"/>
        <w:jc w:val="both"/>
        <w:rPr>
          <w:sz w:val="28"/>
          <w:szCs w:val="28"/>
        </w:rPr>
      </w:pPr>
    </w:p>
    <w:p w:rsidR="00E46EF6" w:rsidRPr="009A5EB2" w:rsidRDefault="00EC3778" w:rsidP="00445763">
      <w:pPr>
        <w:spacing w:line="239" w:lineRule="auto"/>
        <w:ind w:firstLine="709"/>
        <w:jc w:val="both"/>
        <w:rPr>
          <w:sz w:val="28"/>
          <w:szCs w:val="28"/>
        </w:rPr>
      </w:pPr>
      <w:r w:rsidRPr="009A5EB2">
        <w:rPr>
          <w:rFonts w:eastAsia="Times New Roman"/>
          <w:b/>
          <w:bCs/>
          <w:sz w:val="28"/>
          <w:szCs w:val="28"/>
        </w:rPr>
        <w:t xml:space="preserve">Слайд </w:t>
      </w:r>
      <w:proofErr w:type="gramStart"/>
      <w:r w:rsidRPr="009A5EB2">
        <w:rPr>
          <w:rFonts w:eastAsia="Times New Roman"/>
          <w:sz w:val="28"/>
          <w:szCs w:val="28"/>
        </w:rPr>
        <w:t>-</w:t>
      </w:r>
      <w:r w:rsidRPr="009A5EB2">
        <w:rPr>
          <w:rFonts w:eastAsia="Times New Roman"/>
          <w:b/>
          <w:bCs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>это</w:t>
      </w:r>
      <w:proofErr w:type="gramEnd"/>
      <w:r w:rsidRPr="009A5EB2">
        <w:rPr>
          <w:rFonts w:eastAsia="Times New Roman"/>
          <w:sz w:val="28"/>
          <w:szCs w:val="28"/>
        </w:rPr>
        <w:t xml:space="preserve"> отдельная страница презентации,</w:t>
      </w:r>
      <w:r w:rsidRPr="009A5EB2">
        <w:rPr>
          <w:rFonts w:eastAsia="Times New Roman"/>
          <w:b/>
          <w:bCs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>который может включать в</w:t>
      </w:r>
      <w:r w:rsidRPr="009A5EB2">
        <w:rPr>
          <w:rFonts w:eastAsia="Times New Roman"/>
          <w:b/>
          <w:bCs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>себя заголовок, текст, графику, диаграммы, ф</w:t>
      </w:r>
      <w:r w:rsidR="003D52E5">
        <w:rPr>
          <w:rFonts w:eastAsia="Times New Roman"/>
          <w:sz w:val="28"/>
          <w:szCs w:val="28"/>
        </w:rPr>
        <w:t>отографии и т.д. Эти слайды мож</w:t>
      </w:r>
      <w:r w:rsidRPr="009A5EB2">
        <w:rPr>
          <w:rFonts w:eastAsia="Times New Roman"/>
          <w:sz w:val="28"/>
          <w:szCs w:val="28"/>
        </w:rPr>
        <w:t>но не только выводить на экран компьютера или специального проектора по ходу выступления, но и напечатать на бумаге.</w:t>
      </w:r>
    </w:p>
    <w:p w:rsidR="00E46EF6" w:rsidRPr="009A5EB2" w:rsidRDefault="00E46EF6" w:rsidP="00445763">
      <w:pPr>
        <w:spacing w:line="5" w:lineRule="exact"/>
        <w:ind w:firstLine="709"/>
        <w:jc w:val="both"/>
        <w:rPr>
          <w:sz w:val="28"/>
          <w:szCs w:val="28"/>
        </w:rPr>
      </w:pPr>
    </w:p>
    <w:p w:rsidR="003D52E5" w:rsidRDefault="00EC3778" w:rsidP="00445763">
      <w:pPr>
        <w:spacing w:line="249" w:lineRule="auto"/>
        <w:ind w:firstLine="709"/>
        <w:jc w:val="both"/>
        <w:rPr>
          <w:rFonts w:eastAsia="Times New Roman"/>
          <w:b/>
          <w:bCs/>
          <w:sz w:val="28"/>
          <w:szCs w:val="28"/>
        </w:rPr>
      </w:pPr>
      <w:r w:rsidRPr="009A5EB2">
        <w:rPr>
          <w:rFonts w:eastAsia="Times New Roman"/>
          <w:b/>
          <w:bCs/>
          <w:sz w:val="28"/>
          <w:szCs w:val="28"/>
        </w:rPr>
        <w:t xml:space="preserve">Структура презентации </w:t>
      </w:r>
      <w:r w:rsidRPr="009A5EB2">
        <w:rPr>
          <w:rFonts w:eastAsia="Times New Roman"/>
          <w:sz w:val="28"/>
          <w:szCs w:val="28"/>
        </w:rPr>
        <w:t>–</w:t>
      </w:r>
      <w:r w:rsidRPr="009A5EB2">
        <w:rPr>
          <w:rFonts w:eastAsia="Times New Roman"/>
          <w:b/>
          <w:bCs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>порядок слайдов и ключевых пунктов доклада.</w:t>
      </w:r>
      <w:r w:rsidRPr="009A5EB2">
        <w:rPr>
          <w:rFonts w:eastAsia="Times New Roman"/>
          <w:b/>
          <w:bCs/>
          <w:sz w:val="28"/>
          <w:szCs w:val="28"/>
        </w:rPr>
        <w:t xml:space="preserve"> </w:t>
      </w:r>
    </w:p>
    <w:p w:rsidR="00E46EF6" w:rsidRPr="009A5EB2" w:rsidRDefault="00EC3778" w:rsidP="00445763">
      <w:pPr>
        <w:spacing w:line="249" w:lineRule="auto"/>
        <w:ind w:firstLine="709"/>
        <w:jc w:val="both"/>
        <w:rPr>
          <w:sz w:val="28"/>
          <w:szCs w:val="28"/>
        </w:rPr>
      </w:pPr>
      <w:r w:rsidRPr="009A5EB2">
        <w:rPr>
          <w:rFonts w:eastAsia="Times New Roman"/>
          <w:b/>
          <w:bCs/>
          <w:sz w:val="28"/>
          <w:szCs w:val="28"/>
        </w:rPr>
        <w:t xml:space="preserve">Шаблон </w:t>
      </w:r>
      <w:proofErr w:type="gramStart"/>
      <w:r w:rsidRPr="009A5EB2">
        <w:rPr>
          <w:rFonts w:eastAsia="Times New Roman"/>
          <w:sz w:val="28"/>
          <w:szCs w:val="28"/>
        </w:rPr>
        <w:t>-</w:t>
      </w:r>
      <w:r w:rsidRPr="009A5EB2">
        <w:rPr>
          <w:rFonts w:eastAsia="Times New Roman"/>
          <w:b/>
          <w:bCs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>это</w:t>
      </w:r>
      <w:proofErr w:type="gramEnd"/>
      <w:r w:rsidRPr="009A5EB2">
        <w:rPr>
          <w:rFonts w:eastAsia="Times New Roman"/>
          <w:sz w:val="28"/>
          <w:szCs w:val="28"/>
        </w:rPr>
        <w:t xml:space="preserve"> презентация,</w:t>
      </w:r>
      <w:r w:rsidRPr="009A5EB2">
        <w:rPr>
          <w:rFonts w:eastAsia="Times New Roman"/>
          <w:b/>
          <w:bCs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>формат кото</w:t>
      </w:r>
      <w:r w:rsidR="003D52E5">
        <w:rPr>
          <w:rFonts w:eastAsia="Times New Roman"/>
          <w:sz w:val="28"/>
          <w:szCs w:val="28"/>
        </w:rPr>
        <w:t>рой и схема цветов могут исполь</w:t>
      </w:r>
      <w:r w:rsidRPr="009A5EB2">
        <w:rPr>
          <w:rFonts w:eastAsia="Times New Roman"/>
          <w:sz w:val="28"/>
          <w:szCs w:val="28"/>
        </w:rPr>
        <w:t>зоваться дл</w:t>
      </w:r>
      <w:r w:rsidR="003D52E5">
        <w:rPr>
          <w:rFonts w:eastAsia="Times New Roman"/>
          <w:sz w:val="28"/>
          <w:szCs w:val="28"/>
        </w:rPr>
        <w:t>я подготовки других презентаций</w:t>
      </w:r>
      <w:r w:rsidRPr="009A5EB2">
        <w:rPr>
          <w:rFonts w:eastAsia="Times New Roman"/>
          <w:sz w:val="28"/>
          <w:szCs w:val="28"/>
        </w:rPr>
        <w:t xml:space="preserve">. </w:t>
      </w:r>
      <w:proofErr w:type="spellStart"/>
      <w:r w:rsidRPr="009A5EB2">
        <w:rPr>
          <w:rFonts w:eastAsia="Times New Roman"/>
          <w:sz w:val="28"/>
          <w:szCs w:val="28"/>
        </w:rPr>
        <w:t>PowerPoint</w:t>
      </w:r>
      <w:proofErr w:type="spellEnd"/>
      <w:r w:rsidRPr="009A5EB2">
        <w:rPr>
          <w:rFonts w:eastAsia="Times New Roman"/>
          <w:sz w:val="28"/>
          <w:szCs w:val="28"/>
        </w:rPr>
        <w:t xml:space="preserve"> поставляется более чем со 100 профессионально оформленн</w:t>
      </w:r>
      <w:r w:rsidR="003D52E5">
        <w:rPr>
          <w:rFonts w:eastAsia="Times New Roman"/>
          <w:sz w:val="28"/>
          <w:szCs w:val="28"/>
        </w:rPr>
        <w:t>ыми шаблонами, которые можно ис</w:t>
      </w:r>
      <w:r w:rsidRPr="009A5EB2">
        <w:rPr>
          <w:rFonts w:eastAsia="Times New Roman"/>
          <w:sz w:val="28"/>
          <w:szCs w:val="28"/>
        </w:rPr>
        <w:t>пользовать для подготовки презентаций.</w:t>
      </w:r>
    </w:p>
    <w:p w:rsidR="00E46EF6" w:rsidRPr="009A5EB2" w:rsidRDefault="00EC3778" w:rsidP="00445763">
      <w:pPr>
        <w:spacing w:line="239" w:lineRule="auto"/>
        <w:ind w:firstLine="709"/>
        <w:jc w:val="both"/>
        <w:rPr>
          <w:sz w:val="28"/>
          <w:szCs w:val="28"/>
        </w:rPr>
      </w:pPr>
      <w:r w:rsidRPr="009A5EB2">
        <w:rPr>
          <w:rFonts w:eastAsia="Times New Roman"/>
          <w:b/>
          <w:bCs/>
          <w:sz w:val="28"/>
          <w:szCs w:val="28"/>
        </w:rPr>
        <w:t xml:space="preserve">Раздаточный материал </w:t>
      </w:r>
      <w:r w:rsidRPr="009A5EB2">
        <w:rPr>
          <w:rFonts w:eastAsia="Times New Roman"/>
          <w:sz w:val="28"/>
          <w:szCs w:val="28"/>
        </w:rPr>
        <w:t>-</w:t>
      </w:r>
      <w:r w:rsidRPr="009A5EB2">
        <w:rPr>
          <w:rFonts w:eastAsia="Times New Roman"/>
          <w:b/>
          <w:bCs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>в качестве ра</w:t>
      </w:r>
      <w:r w:rsidR="003D52E5">
        <w:rPr>
          <w:rFonts w:eastAsia="Times New Roman"/>
          <w:sz w:val="28"/>
          <w:szCs w:val="28"/>
        </w:rPr>
        <w:t>здаточного материала служат рас</w:t>
      </w:r>
      <w:r w:rsidRPr="009A5EB2">
        <w:rPr>
          <w:rFonts w:eastAsia="Times New Roman"/>
          <w:sz w:val="28"/>
          <w:szCs w:val="28"/>
        </w:rPr>
        <w:t>печатанные в компактном виде слайды презентации: два на одной странице. Проектные решения (чертежи) распечатываются на А3. Служат для детального ознакомления с материалом членов ГАК.</w:t>
      </w:r>
    </w:p>
    <w:p w:rsidR="00E46EF6" w:rsidRPr="009A5EB2" w:rsidRDefault="00E46EF6" w:rsidP="00445763">
      <w:pPr>
        <w:spacing w:line="5" w:lineRule="exact"/>
        <w:ind w:firstLine="709"/>
        <w:jc w:val="both"/>
        <w:rPr>
          <w:sz w:val="28"/>
          <w:szCs w:val="28"/>
        </w:rPr>
      </w:pPr>
    </w:p>
    <w:p w:rsidR="00E46EF6" w:rsidRPr="009A5EB2" w:rsidRDefault="00EC3778" w:rsidP="00445763">
      <w:pPr>
        <w:spacing w:line="241" w:lineRule="auto"/>
        <w:ind w:firstLine="709"/>
        <w:jc w:val="both"/>
        <w:rPr>
          <w:sz w:val="28"/>
          <w:szCs w:val="28"/>
        </w:rPr>
      </w:pPr>
      <w:r w:rsidRPr="009A5EB2">
        <w:rPr>
          <w:rFonts w:eastAsia="Times New Roman"/>
          <w:b/>
          <w:bCs/>
          <w:sz w:val="28"/>
          <w:szCs w:val="28"/>
        </w:rPr>
        <w:t xml:space="preserve">Колонтитул </w:t>
      </w:r>
      <w:r w:rsidRPr="009A5EB2">
        <w:rPr>
          <w:rFonts w:eastAsia="Times New Roman"/>
          <w:sz w:val="28"/>
          <w:szCs w:val="28"/>
        </w:rPr>
        <w:t>–</w:t>
      </w:r>
      <w:r w:rsidRPr="009A5EB2">
        <w:rPr>
          <w:rFonts w:eastAsia="Times New Roman"/>
          <w:b/>
          <w:bCs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>это текст и/или рисунок</w:t>
      </w:r>
      <w:r w:rsidRPr="009A5EB2">
        <w:rPr>
          <w:rFonts w:eastAsia="Times New Roman"/>
          <w:b/>
          <w:bCs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>(номер страницы,</w:t>
      </w:r>
      <w:r w:rsidRPr="009A5EB2">
        <w:rPr>
          <w:rFonts w:eastAsia="Times New Roman"/>
          <w:b/>
          <w:bCs/>
          <w:sz w:val="28"/>
          <w:szCs w:val="28"/>
        </w:rPr>
        <w:t xml:space="preserve"> </w:t>
      </w:r>
      <w:r w:rsidRPr="009A5EB2">
        <w:rPr>
          <w:rFonts w:eastAsia="Times New Roman"/>
          <w:sz w:val="28"/>
          <w:szCs w:val="28"/>
        </w:rPr>
        <w:t>дата печати документа, эмблема организации, название документа, имя файла, ф</w:t>
      </w:r>
      <w:r w:rsidR="003D52E5">
        <w:rPr>
          <w:rFonts w:eastAsia="Times New Roman"/>
          <w:sz w:val="28"/>
          <w:szCs w:val="28"/>
        </w:rPr>
        <w:t>амилия авто</w:t>
      </w:r>
      <w:r w:rsidRPr="009A5EB2">
        <w:rPr>
          <w:rFonts w:eastAsia="Times New Roman"/>
          <w:sz w:val="28"/>
          <w:szCs w:val="28"/>
        </w:rPr>
        <w:t>ра и т. п.), который печатается на каждой странице документа. Наиболее часто встречающиеся колонтитулы для слайдов, раз</w:t>
      </w:r>
      <w:r w:rsidR="003D52E5">
        <w:rPr>
          <w:rFonts w:eastAsia="Times New Roman"/>
          <w:sz w:val="28"/>
          <w:szCs w:val="28"/>
        </w:rPr>
        <w:t>работанных в вузе</w:t>
      </w:r>
      <w:proofErr w:type="gramStart"/>
      <w:r w:rsidR="003D52E5">
        <w:rPr>
          <w:rFonts w:eastAsia="Times New Roman"/>
          <w:sz w:val="28"/>
          <w:szCs w:val="28"/>
        </w:rPr>
        <w:t>:</w:t>
      </w:r>
      <w:proofErr w:type="gramEnd"/>
      <w:r w:rsidR="003D52E5">
        <w:rPr>
          <w:rFonts w:eastAsia="Times New Roman"/>
          <w:sz w:val="28"/>
          <w:szCs w:val="28"/>
        </w:rPr>
        <w:t xml:space="preserve"> эмблема и на</w:t>
      </w:r>
      <w:r w:rsidRPr="009A5EB2">
        <w:rPr>
          <w:rFonts w:eastAsia="Times New Roman"/>
          <w:sz w:val="28"/>
          <w:szCs w:val="28"/>
        </w:rPr>
        <w:t>звание вуза (филиала), дата презентации, вс</w:t>
      </w:r>
      <w:r w:rsidR="003D52E5">
        <w:rPr>
          <w:rFonts w:eastAsia="Times New Roman"/>
          <w:sz w:val="28"/>
          <w:szCs w:val="28"/>
        </w:rPr>
        <w:t>его количество слайдов, порядко</w:t>
      </w:r>
      <w:r w:rsidRPr="009A5EB2">
        <w:rPr>
          <w:rFonts w:eastAsia="Times New Roman"/>
          <w:sz w:val="28"/>
          <w:szCs w:val="28"/>
        </w:rPr>
        <w:t>вый номер слайда.</w:t>
      </w:r>
    </w:p>
    <w:p w:rsidR="00E46EF6" w:rsidRDefault="00E46EF6" w:rsidP="00445763">
      <w:pPr>
        <w:jc w:val="both"/>
        <w:rPr>
          <w:sz w:val="28"/>
          <w:szCs w:val="28"/>
        </w:rPr>
      </w:pPr>
    </w:p>
    <w:p w:rsidR="00EC3778" w:rsidRPr="009A5EB2" w:rsidRDefault="00EC3778" w:rsidP="00445763">
      <w:pPr>
        <w:rPr>
          <w:sz w:val="28"/>
          <w:szCs w:val="28"/>
        </w:rPr>
      </w:pPr>
    </w:p>
    <w:sectPr w:rsidR="00EC3778" w:rsidRPr="009A5EB2" w:rsidSect="00A56C66">
      <w:pgSz w:w="11900" w:h="16840"/>
      <w:pgMar w:top="1135" w:right="843" w:bottom="1135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124"/>
    <w:multiLevelType w:val="hybridMultilevel"/>
    <w:tmpl w:val="4146AA48"/>
    <w:lvl w:ilvl="0" w:tplc="37622CF2">
      <w:start w:val="1"/>
      <w:numFmt w:val="bullet"/>
      <w:lvlText w:val="В"/>
      <w:lvlJc w:val="left"/>
    </w:lvl>
    <w:lvl w:ilvl="1" w:tplc="A7F29830">
      <w:numFmt w:val="decimal"/>
      <w:lvlText w:val=""/>
      <w:lvlJc w:val="left"/>
    </w:lvl>
    <w:lvl w:ilvl="2" w:tplc="DDBE5EF6">
      <w:numFmt w:val="decimal"/>
      <w:lvlText w:val=""/>
      <w:lvlJc w:val="left"/>
    </w:lvl>
    <w:lvl w:ilvl="3" w:tplc="9D2C515C">
      <w:numFmt w:val="decimal"/>
      <w:lvlText w:val=""/>
      <w:lvlJc w:val="left"/>
    </w:lvl>
    <w:lvl w:ilvl="4" w:tplc="A2FC43A6">
      <w:numFmt w:val="decimal"/>
      <w:lvlText w:val=""/>
      <w:lvlJc w:val="left"/>
    </w:lvl>
    <w:lvl w:ilvl="5" w:tplc="B4BE8748">
      <w:numFmt w:val="decimal"/>
      <w:lvlText w:val=""/>
      <w:lvlJc w:val="left"/>
    </w:lvl>
    <w:lvl w:ilvl="6" w:tplc="797632FC">
      <w:numFmt w:val="decimal"/>
      <w:lvlText w:val=""/>
      <w:lvlJc w:val="left"/>
    </w:lvl>
    <w:lvl w:ilvl="7" w:tplc="6E1803EC">
      <w:numFmt w:val="decimal"/>
      <w:lvlText w:val=""/>
      <w:lvlJc w:val="left"/>
    </w:lvl>
    <w:lvl w:ilvl="8" w:tplc="B8F2A30A">
      <w:numFmt w:val="decimal"/>
      <w:lvlText w:val=""/>
      <w:lvlJc w:val="left"/>
    </w:lvl>
  </w:abstractNum>
  <w:abstractNum w:abstractNumId="1" w15:restartNumberingAfterBreak="0">
    <w:nsid w:val="0000074D"/>
    <w:multiLevelType w:val="hybridMultilevel"/>
    <w:tmpl w:val="C75A7196"/>
    <w:lvl w:ilvl="0" w:tplc="F41C5BAA">
      <w:start w:val="1"/>
      <w:numFmt w:val="decimal"/>
      <w:lvlText w:val="%1."/>
      <w:lvlJc w:val="left"/>
    </w:lvl>
    <w:lvl w:ilvl="1" w:tplc="EB78FD9E">
      <w:numFmt w:val="decimal"/>
      <w:lvlText w:val=""/>
      <w:lvlJc w:val="left"/>
    </w:lvl>
    <w:lvl w:ilvl="2" w:tplc="2ACE9390">
      <w:numFmt w:val="decimal"/>
      <w:lvlText w:val=""/>
      <w:lvlJc w:val="left"/>
    </w:lvl>
    <w:lvl w:ilvl="3" w:tplc="6BB4612E">
      <w:numFmt w:val="decimal"/>
      <w:lvlText w:val=""/>
      <w:lvlJc w:val="left"/>
    </w:lvl>
    <w:lvl w:ilvl="4" w:tplc="B5EA465E">
      <w:numFmt w:val="decimal"/>
      <w:lvlText w:val=""/>
      <w:lvlJc w:val="left"/>
    </w:lvl>
    <w:lvl w:ilvl="5" w:tplc="DE96BD4A">
      <w:numFmt w:val="decimal"/>
      <w:lvlText w:val=""/>
      <w:lvlJc w:val="left"/>
    </w:lvl>
    <w:lvl w:ilvl="6" w:tplc="5B820324">
      <w:numFmt w:val="decimal"/>
      <w:lvlText w:val=""/>
      <w:lvlJc w:val="left"/>
    </w:lvl>
    <w:lvl w:ilvl="7" w:tplc="B6103B72">
      <w:numFmt w:val="decimal"/>
      <w:lvlText w:val=""/>
      <w:lvlJc w:val="left"/>
    </w:lvl>
    <w:lvl w:ilvl="8" w:tplc="FDF683B8">
      <w:numFmt w:val="decimal"/>
      <w:lvlText w:val=""/>
      <w:lvlJc w:val="left"/>
    </w:lvl>
  </w:abstractNum>
  <w:abstractNum w:abstractNumId="2" w15:restartNumberingAfterBreak="0">
    <w:nsid w:val="00002D12"/>
    <w:multiLevelType w:val="hybridMultilevel"/>
    <w:tmpl w:val="6AD4E730"/>
    <w:lvl w:ilvl="0" w:tplc="A0EC0AFE">
      <w:start w:val="1"/>
      <w:numFmt w:val="bullet"/>
      <w:lvlText w:val="*"/>
      <w:lvlJc w:val="left"/>
    </w:lvl>
    <w:lvl w:ilvl="1" w:tplc="34700528">
      <w:numFmt w:val="decimal"/>
      <w:lvlText w:val=""/>
      <w:lvlJc w:val="left"/>
    </w:lvl>
    <w:lvl w:ilvl="2" w:tplc="4C8AC28A">
      <w:numFmt w:val="decimal"/>
      <w:lvlText w:val=""/>
      <w:lvlJc w:val="left"/>
    </w:lvl>
    <w:lvl w:ilvl="3" w:tplc="B398782C">
      <w:numFmt w:val="decimal"/>
      <w:lvlText w:val=""/>
      <w:lvlJc w:val="left"/>
    </w:lvl>
    <w:lvl w:ilvl="4" w:tplc="C86A4632">
      <w:numFmt w:val="decimal"/>
      <w:lvlText w:val=""/>
      <w:lvlJc w:val="left"/>
    </w:lvl>
    <w:lvl w:ilvl="5" w:tplc="4724A87C">
      <w:numFmt w:val="decimal"/>
      <w:lvlText w:val=""/>
      <w:lvlJc w:val="left"/>
    </w:lvl>
    <w:lvl w:ilvl="6" w:tplc="4058B9F2">
      <w:numFmt w:val="decimal"/>
      <w:lvlText w:val=""/>
      <w:lvlJc w:val="left"/>
    </w:lvl>
    <w:lvl w:ilvl="7" w:tplc="2FD466F4">
      <w:numFmt w:val="decimal"/>
      <w:lvlText w:val=""/>
      <w:lvlJc w:val="left"/>
    </w:lvl>
    <w:lvl w:ilvl="8" w:tplc="1A1051DC">
      <w:numFmt w:val="decimal"/>
      <w:lvlText w:val=""/>
      <w:lvlJc w:val="left"/>
    </w:lvl>
  </w:abstractNum>
  <w:abstractNum w:abstractNumId="3" w15:restartNumberingAfterBreak="0">
    <w:nsid w:val="00007E87"/>
    <w:multiLevelType w:val="hybridMultilevel"/>
    <w:tmpl w:val="456EE32C"/>
    <w:lvl w:ilvl="0" w:tplc="C60E7FFE">
      <w:start w:val="1"/>
      <w:numFmt w:val="bullet"/>
      <w:lvlText w:val="•"/>
      <w:lvlJc w:val="left"/>
    </w:lvl>
    <w:lvl w:ilvl="1" w:tplc="B6766DD0">
      <w:numFmt w:val="decimal"/>
      <w:lvlText w:val=""/>
      <w:lvlJc w:val="left"/>
    </w:lvl>
    <w:lvl w:ilvl="2" w:tplc="42AAD29A">
      <w:numFmt w:val="decimal"/>
      <w:lvlText w:val=""/>
      <w:lvlJc w:val="left"/>
    </w:lvl>
    <w:lvl w:ilvl="3" w:tplc="1E04D794">
      <w:numFmt w:val="decimal"/>
      <w:lvlText w:val=""/>
      <w:lvlJc w:val="left"/>
    </w:lvl>
    <w:lvl w:ilvl="4" w:tplc="E9E4657E">
      <w:numFmt w:val="decimal"/>
      <w:lvlText w:val=""/>
      <w:lvlJc w:val="left"/>
    </w:lvl>
    <w:lvl w:ilvl="5" w:tplc="E9BA0758">
      <w:numFmt w:val="decimal"/>
      <w:lvlText w:val=""/>
      <w:lvlJc w:val="left"/>
    </w:lvl>
    <w:lvl w:ilvl="6" w:tplc="F7087F02">
      <w:numFmt w:val="decimal"/>
      <w:lvlText w:val=""/>
      <w:lvlJc w:val="left"/>
    </w:lvl>
    <w:lvl w:ilvl="7" w:tplc="FC9C8D9E">
      <w:numFmt w:val="decimal"/>
      <w:lvlText w:val=""/>
      <w:lvlJc w:val="left"/>
    </w:lvl>
    <w:lvl w:ilvl="8" w:tplc="5DF62D52">
      <w:numFmt w:val="decimal"/>
      <w:lvlText w:val=""/>
      <w:lvlJc w:val="left"/>
    </w:lvl>
  </w:abstractNum>
  <w:abstractNum w:abstractNumId="4" w15:restartNumberingAfterBreak="0">
    <w:nsid w:val="01275E5D"/>
    <w:multiLevelType w:val="hybridMultilevel"/>
    <w:tmpl w:val="B144265C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127613D"/>
    <w:multiLevelType w:val="hybridMultilevel"/>
    <w:tmpl w:val="6896BFC8"/>
    <w:lvl w:ilvl="0" w:tplc="A55AFFD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057460C9"/>
    <w:multiLevelType w:val="hybridMultilevel"/>
    <w:tmpl w:val="99EEC8D2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07766F9A"/>
    <w:multiLevelType w:val="hybridMultilevel"/>
    <w:tmpl w:val="4DA4E3D2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0C5B3B68"/>
    <w:multiLevelType w:val="hybridMultilevel"/>
    <w:tmpl w:val="99D4D9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BA4899"/>
    <w:multiLevelType w:val="hybridMultilevel"/>
    <w:tmpl w:val="91C2597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0F9337B8"/>
    <w:multiLevelType w:val="hybridMultilevel"/>
    <w:tmpl w:val="B7E0BFEE"/>
    <w:lvl w:ilvl="0" w:tplc="A55AFFD8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 w15:restartNumberingAfterBreak="0">
    <w:nsid w:val="15BF751F"/>
    <w:multiLevelType w:val="hybridMultilevel"/>
    <w:tmpl w:val="06FE8E88"/>
    <w:lvl w:ilvl="0" w:tplc="65FA81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9D4C70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5A0B1B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680DF0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9E85BF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8A49DB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7DE815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A38435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1FA587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6753B2D"/>
    <w:multiLevelType w:val="hybridMultilevel"/>
    <w:tmpl w:val="EE2A4A88"/>
    <w:lvl w:ilvl="0" w:tplc="A55AFF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CBC08EA"/>
    <w:multiLevelType w:val="hybridMultilevel"/>
    <w:tmpl w:val="636A4742"/>
    <w:lvl w:ilvl="0" w:tplc="F238FF2C">
      <w:start w:val="1"/>
      <w:numFmt w:val="bullet"/>
      <w:lvlText w:val="*"/>
      <w:lvlJc w:val="left"/>
    </w:lvl>
    <w:lvl w:ilvl="1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2" w:tplc="1688C926">
      <w:numFmt w:val="decimal"/>
      <w:lvlText w:val=""/>
      <w:lvlJc w:val="left"/>
    </w:lvl>
    <w:lvl w:ilvl="3" w:tplc="5DE45946">
      <w:numFmt w:val="decimal"/>
      <w:lvlText w:val=""/>
      <w:lvlJc w:val="left"/>
    </w:lvl>
    <w:lvl w:ilvl="4" w:tplc="3E8036B6">
      <w:numFmt w:val="decimal"/>
      <w:lvlText w:val=""/>
      <w:lvlJc w:val="left"/>
    </w:lvl>
    <w:lvl w:ilvl="5" w:tplc="6504D974">
      <w:numFmt w:val="decimal"/>
      <w:lvlText w:val=""/>
      <w:lvlJc w:val="left"/>
    </w:lvl>
    <w:lvl w:ilvl="6" w:tplc="B4E0A084">
      <w:numFmt w:val="decimal"/>
      <w:lvlText w:val=""/>
      <w:lvlJc w:val="left"/>
    </w:lvl>
    <w:lvl w:ilvl="7" w:tplc="70D886E6">
      <w:numFmt w:val="decimal"/>
      <w:lvlText w:val=""/>
      <w:lvlJc w:val="left"/>
    </w:lvl>
    <w:lvl w:ilvl="8" w:tplc="8B7A3D9E">
      <w:numFmt w:val="decimal"/>
      <w:lvlText w:val=""/>
      <w:lvlJc w:val="left"/>
    </w:lvl>
  </w:abstractNum>
  <w:abstractNum w:abstractNumId="14" w15:restartNumberingAfterBreak="0">
    <w:nsid w:val="1D4401AF"/>
    <w:multiLevelType w:val="hybridMultilevel"/>
    <w:tmpl w:val="ADDA2694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1DE0629E"/>
    <w:multiLevelType w:val="hybridMultilevel"/>
    <w:tmpl w:val="3FA62E16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1FC20433"/>
    <w:multiLevelType w:val="hybridMultilevel"/>
    <w:tmpl w:val="848E9EE0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218702FE"/>
    <w:multiLevelType w:val="hybridMultilevel"/>
    <w:tmpl w:val="DC0676EE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248B1B1E"/>
    <w:multiLevelType w:val="hybridMultilevel"/>
    <w:tmpl w:val="1630A298"/>
    <w:lvl w:ilvl="0" w:tplc="A55AFF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5AD0942"/>
    <w:multiLevelType w:val="hybridMultilevel"/>
    <w:tmpl w:val="C22CAEA8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2A40194B"/>
    <w:multiLevelType w:val="hybridMultilevel"/>
    <w:tmpl w:val="19BA3F28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2C6B3CAA"/>
    <w:multiLevelType w:val="hybridMultilevel"/>
    <w:tmpl w:val="F0A44ABA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D317C48"/>
    <w:multiLevelType w:val="hybridMultilevel"/>
    <w:tmpl w:val="46E4225E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2D4D242E"/>
    <w:multiLevelType w:val="hybridMultilevel"/>
    <w:tmpl w:val="7CC634D4"/>
    <w:lvl w:ilvl="0" w:tplc="F8C2D8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C3C60C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B8A94A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FEE15B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3460CA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17AEC3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FD40D6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AB2B03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37C722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369B1241"/>
    <w:multiLevelType w:val="hybridMultilevel"/>
    <w:tmpl w:val="D746299A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40164FB1"/>
    <w:multiLevelType w:val="hybridMultilevel"/>
    <w:tmpl w:val="EF7ADCDC"/>
    <w:lvl w:ilvl="0" w:tplc="A048526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14024"/>
    <w:multiLevelType w:val="hybridMultilevel"/>
    <w:tmpl w:val="D9B6C1E4"/>
    <w:lvl w:ilvl="0" w:tplc="A55AFFD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56DE5437"/>
    <w:multiLevelType w:val="hybridMultilevel"/>
    <w:tmpl w:val="14B479E0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5CAC00F8"/>
    <w:multiLevelType w:val="hybridMultilevel"/>
    <w:tmpl w:val="9A649A3E"/>
    <w:lvl w:ilvl="0" w:tplc="BABC52D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D763497"/>
    <w:multiLevelType w:val="hybridMultilevel"/>
    <w:tmpl w:val="65A4A56C"/>
    <w:lvl w:ilvl="0" w:tplc="A55AFFD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5E314A40"/>
    <w:multiLevelType w:val="hybridMultilevel"/>
    <w:tmpl w:val="DC3CA4D0"/>
    <w:lvl w:ilvl="0" w:tplc="A55AFF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0"/>
      </w:rPr>
    </w:lvl>
    <w:lvl w:ilvl="1" w:tplc="A55AFFD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FDE182E"/>
    <w:multiLevelType w:val="hybridMultilevel"/>
    <w:tmpl w:val="EF7ADCDC"/>
    <w:lvl w:ilvl="0" w:tplc="A048526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37541F7"/>
    <w:multiLevelType w:val="hybridMultilevel"/>
    <w:tmpl w:val="EB34A8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ECB39B3"/>
    <w:multiLevelType w:val="hybridMultilevel"/>
    <w:tmpl w:val="A6245940"/>
    <w:lvl w:ilvl="0" w:tplc="70165F1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7848B7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694014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9ACC8E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1DC05C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AC652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684358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CDA363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CEC996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71911D76"/>
    <w:multiLevelType w:val="hybridMultilevel"/>
    <w:tmpl w:val="CD48C8A4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71DB1E63"/>
    <w:multiLevelType w:val="hybridMultilevel"/>
    <w:tmpl w:val="0C78A9EE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74E36B32"/>
    <w:multiLevelType w:val="hybridMultilevel"/>
    <w:tmpl w:val="5458168C"/>
    <w:lvl w:ilvl="0" w:tplc="A55AFFD8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F7C2816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4A8664C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7CF68D7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4A3C4BE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58B6D26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5650CD0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AF64432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2EE340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4FF20CC"/>
    <w:multiLevelType w:val="hybridMultilevel"/>
    <w:tmpl w:val="E2940644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764B79EE"/>
    <w:multiLevelType w:val="hybridMultilevel"/>
    <w:tmpl w:val="F5B25D68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7DF7269"/>
    <w:multiLevelType w:val="hybridMultilevel"/>
    <w:tmpl w:val="F88E2BC0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 w15:restartNumberingAfterBreak="0">
    <w:nsid w:val="7D142983"/>
    <w:multiLevelType w:val="hybridMultilevel"/>
    <w:tmpl w:val="6F08FCF6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E98656B"/>
    <w:multiLevelType w:val="hybridMultilevel"/>
    <w:tmpl w:val="09A41684"/>
    <w:lvl w:ilvl="0" w:tplc="A55AFFD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7FBD4422"/>
    <w:multiLevelType w:val="hybridMultilevel"/>
    <w:tmpl w:val="FD809E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13"/>
  </w:num>
  <w:num w:numId="6">
    <w:abstractNumId w:val="42"/>
  </w:num>
  <w:num w:numId="7">
    <w:abstractNumId w:val="28"/>
  </w:num>
  <w:num w:numId="8">
    <w:abstractNumId w:val="32"/>
  </w:num>
  <w:num w:numId="9">
    <w:abstractNumId w:val="8"/>
  </w:num>
  <w:num w:numId="10">
    <w:abstractNumId w:val="25"/>
  </w:num>
  <w:num w:numId="11">
    <w:abstractNumId w:val="11"/>
  </w:num>
  <w:num w:numId="12">
    <w:abstractNumId w:val="33"/>
  </w:num>
  <w:num w:numId="13">
    <w:abstractNumId w:val="23"/>
  </w:num>
  <w:num w:numId="14">
    <w:abstractNumId w:val="36"/>
  </w:num>
  <w:num w:numId="15">
    <w:abstractNumId w:val="37"/>
  </w:num>
  <w:num w:numId="16">
    <w:abstractNumId w:val="15"/>
  </w:num>
  <w:num w:numId="17">
    <w:abstractNumId w:val="24"/>
  </w:num>
  <w:num w:numId="18">
    <w:abstractNumId w:val="39"/>
  </w:num>
  <w:num w:numId="19">
    <w:abstractNumId w:val="21"/>
  </w:num>
  <w:num w:numId="20">
    <w:abstractNumId w:val="40"/>
  </w:num>
  <w:num w:numId="21">
    <w:abstractNumId w:val="20"/>
  </w:num>
  <w:num w:numId="22">
    <w:abstractNumId w:val="7"/>
  </w:num>
  <w:num w:numId="23">
    <w:abstractNumId w:val="6"/>
  </w:num>
  <w:num w:numId="24">
    <w:abstractNumId w:val="35"/>
  </w:num>
  <w:num w:numId="25">
    <w:abstractNumId w:val="17"/>
  </w:num>
  <w:num w:numId="26">
    <w:abstractNumId w:val="41"/>
  </w:num>
  <w:num w:numId="27">
    <w:abstractNumId w:val="27"/>
  </w:num>
  <w:num w:numId="28">
    <w:abstractNumId w:val="19"/>
  </w:num>
  <w:num w:numId="29">
    <w:abstractNumId w:val="14"/>
  </w:num>
  <w:num w:numId="30">
    <w:abstractNumId w:val="38"/>
  </w:num>
  <w:num w:numId="31">
    <w:abstractNumId w:val="34"/>
  </w:num>
  <w:num w:numId="32">
    <w:abstractNumId w:val="4"/>
  </w:num>
  <w:num w:numId="33">
    <w:abstractNumId w:val="22"/>
  </w:num>
  <w:num w:numId="34">
    <w:abstractNumId w:val="16"/>
  </w:num>
  <w:num w:numId="35">
    <w:abstractNumId w:val="10"/>
  </w:num>
  <w:num w:numId="36">
    <w:abstractNumId w:val="9"/>
  </w:num>
  <w:num w:numId="37">
    <w:abstractNumId w:val="26"/>
  </w:num>
  <w:num w:numId="38">
    <w:abstractNumId w:val="5"/>
  </w:num>
  <w:num w:numId="39">
    <w:abstractNumId w:val="18"/>
  </w:num>
  <w:num w:numId="40">
    <w:abstractNumId w:val="12"/>
  </w:num>
  <w:num w:numId="41">
    <w:abstractNumId w:val="30"/>
  </w:num>
  <w:num w:numId="42">
    <w:abstractNumId w:val="29"/>
  </w:num>
  <w:num w:numId="43">
    <w:abstractNumId w:val="31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revisionView w:inkAnnotations="0"/>
  <w:defaultTabStop w:val="720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46EF6"/>
    <w:rsid w:val="00000D39"/>
    <w:rsid w:val="00004282"/>
    <w:rsid w:val="00015E0E"/>
    <w:rsid w:val="00016A11"/>
    <w:rsid w:val="00036C9B"/>
    <w:rsid w:val="00091B94"/>
    <w:rsid w:val="000E1757"/>
    <w:rsid w:val="0013760E"/>
    <w:rsid w:val="001642CB"/>
    <w:rsid w:val="001B37B9"/>
    <w:rsid w:val="002055BB"/>
    <w:rsid w:val="002142FA"/>
    <w:rsid w:val="00260285"/>
    <w:rsid w:val="00265377"/>
    <w:rsid w:val="002B2BB1"/>
    <w:rsid w:val="002B3F36"/>
    <w:rsid w:val="002C5FD5"/>
    <w:rsid w:val="002D1F10"/>
    <w:rsid w:val="00315A41"/>
    <w:rsid w:val="00355D43"/>
    <w:rsid w:val="003612E0"/>
    <w:rsid w:val="0037263C"/>
    <w:rsid w:val="00392500"/>
    <w:rsid w:val="003A3E97"/>
    <w:rsid w:val="003B220C"/>
    <w:rsid w:val="003D0F9B"/>
    <w:rsid w:val="003D3569"/>
    <w:rsid w:val="003D52E5"/>
    <w:rsid w:val="003E6FE2"/>
    <w:rsid w:val="00430CCD"/>
    <w:rsid w:val="00445763"/>
    <w:rsid w:val="004A0A76"/>
    <w:rsid w:val="004B23D2"/>
    <w:rsid w:val="0052116F"/>
    <w:rsid w:val="005876FB"/>
    <w:rsid w:val="00592DA9"/>
    <w:rsid w:val="005C2C3F"/>
    <w:rsid w:val="005D4295"/>
    <w:rsid w:val="005D42A3"/>
    <w:rsid w:val="00601F81"/>
    <w:rsid w:val="006061F2"/>
    <w:rsid w:val="00676BFC"/>
    <w:rsid w:val="00683DCD"/>
    <w:rsid w:val="00684068"/>
    <w:rsid w:val="00694F67"/>
    <w:rsid w:val="006A138E"/>
    <w:rsid w:val="006E42D2"/>
    <w:rsid w:val="007E52AE"/>
    <w:rsid w:val="00840110"/>
    <w:rsid w:val="0084572D"/>
    <w:rsid w:val="008568B6"/>
    <w:rsid w:val="008C3AAD"/>
    <w:rsid w:val="008C66B2"/>
    <w:rsid w:val="00902EC4"/>
    <w:rsid w:val="00933E51"/>
    <w:rsid w:val="0098025B"/>
    <w:rsid w:val="0098758A"/>
    <w:rsid w:val="0099602E"/>
    <w:rsid w:val="009A5EB2"/>
    <w:rsid w:val="009D4062"/>
    <w:rsid w:val="009E0174"/>
    <w:rsid w:val="009E1C10"/>
    <w:rsid w:val="00A05E9C"/>
    <w:rsid w:val="00A11314"/>
    <w:rsid w:val="00A20A93"/>
    <w:rsid w:val="00A20E5E"/>
    <w:rsid w:val="00A32880"/>
    <w:rsid w:val="00A32B56"/>
    <w:rsid w:val="00A553B6"/>
    <w:rsid w:val="00A56C66"/>
    <w:rsid w:val="00A9374F"/>
    <w:rsid w:val="00AF4375"/>
    <w:rsid w:val="00B01E28"/>
    <w:rsid w:val="00B11867"/>
    <w:rsid w:val="00B46320"/>
    <w:rsid w:val="00B47869"/>
    <w:rsid w:val="00BD1AD2"/>
    <w:rsid w:val="00BD1F9D"/>
    <w:rsid w:val="00BE0CEA"/>
    <w:rsid w:val="00C77C81"/>
    <w:rsid w:val="00D15737"/>
    <w:rsid w:val="00D15A50"/>
    <w:rsid w:val="00D23F2D"/>
    <w:rsid w:val="00D7282D"/>
    <w:rsid w:val="00DA1D33"/>
    <w:rsid w:val="00DF245E"/>
    <w:rsid w:val="00E127F3"/>
    <w:rsid w:val="00E2078E"/>
    <w:rsid w:val="00E21D37"/>
    <w:rsid w:val="00E46EF6"/>
    <w:rsid w:val="00E74683"/>
    <w:rsid w:val="00E96D47"/>
    <w:rsid w:val="00E97AB9"/>
    <w:rsid w:val="00EA0E01"/>
    <w:rsid w:val="00EB19A6"/>
    <w:rsid w:val="00EC3778"/>
    <w:rsid w:val="00EF75CE"/>
    <w:rsid w:val="00F40735"/>
    <w:rsid w:val="00F40EA7"/>
    <w:rsid w:val="00F87C46"/>
    <w:rsid w:val="00FB75D5"/>
    <w:rsid w:val="00FC2EB9"/>
    <w:rsid w:val="00FD4F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05">
      <o:colormenu v:ext="edit" fillcolor="none"/>
    </o:shapedefaults>
    <o:shapelayout v:ext="edit">
      <o:idmap v:ext="edit" data="1"/>
      <o:rules v:ext="edit">
        <o:r id="V:Rule4" type="callout" idref="#_x0000_s1194"/>
        <o:r id="V:Rule5" type="callout" idref="#_x0000_s1195"/>
        <o:r id="V:Rule7" type="callout" idref="#_x0000_s1192"/>
        <o:r id="V:Rule9" type="callout" idref="#_x0000_s1197"/>
        <o:r id="V:Rule10" type="connector" idref="#_x0000_s1064"/>
        <o:r id="V:Rule11" type="connector" idref="#_x0000_s1182"/>
        <o:r id="V:Rule12" type="connector" idref="#_x0000_s1185"/>
        <o:r id="V:Rule13" type="connector" idref="#_x0000_s1196"/>
        <o:r id="V:Rule14" type="connector" idref="#_x0000_s1180"/>
      </o:rules>
      <o:regrouptable v:ext="edit">
        <o:entry new="1" old="0"/>
        <o:entry new="2" old="1"/>
        <o:entry new="3" old="2"/>
        <o:entry new="4" old="2"/>
        <o:entry new="5" old="0"/>
        <o:entry new="6" old="0"/>
      </o:regrouptable>
    </o:shapelayout>
  </w:shapeDefaults>
  <w:decimalSymbol w:val=","/>
  <w:listSeparator w:val=";"/>
  <w14:docId w14:val="17687375"/>
  <w15:docId w15:val="{E99313C0-4C16-45AF-9161-C5201DE6EF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E46EF6"/>
  </w:style>
  <w:style w:type="paragraph" w:styleId="1">
    <w:name w:val="heading 1"/>
    <w:basedOn w:val="a"/>
    <w:next w:val="a"/>
    <w:link w:val="10"/>
    <w:uiPriority w:val="9"/>
    <w:qFormat/>
    <w:rsid w:val="009E1C10"/>
    <w:pPr>
      <w:ind w:right="277"/>
      <w:jc w:val="center"/>
      <w:outlineLvl w:val="0"/>
    </w:pPr>
    <w:rPr>
      <w:rFonts w:eastAsia="Times New Roman"/>
      <w:b/>
      <w:bCs/>
      <w:sz w:val="28"/>
      <w:szCs w:val="28"/>
    </w:rPr>
  </w:style>
  <w:style w:type="paragraph" w:styleId="2">
    <w:name w:val="heading 2"/>
    <w:basedOn w:val="a"/>
    <w:next w:val="a"/>
    <w:link w:val="20"/>
    <w:qFormat/>
    <w:rsid w:val="009E1C10"/>
    <w:pPr>
      <w:suppressAutoHyphens/>
      <w:ind w:right="277" w:firstLine="709"/>
      <w:jc w:val="both"/>
      <w:outlineLvl w:val="1"/>
    </w:pPr>
    <w:rPr>
      <w:rFonts w:eastAsia="Times New Roman"/>
      <w:b/>
      <w:sz w:val="28"/>
      <w:szCs w:val="28"/>
    </w:rPr>
  </w:style>
  <w:style w:type="paragraph" w:styleId="6">
    <w:name w:val="heading 6"/>
    <w:basedOn w:val="a"/>
    <w:next w:val="a"/>
    <w:link w:val="60"/>
    <w:qFormat/>
    <w:rsid w:val="00D23F2D"/>
    <w:pPr>
      <w:spacing w:before="240" w:after="60"/>
      <w:outlineLvl w:val="5"/>
    </w:pPr>
    <w:rPr>
      <w:rFonts w:eastAsia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table" w:styleId="a4">
    <w:name w:val="Table Grid"/>
    <w:basedOn w:val="a1"/>
    <w:rsid w:val="00091B94"/>
    <w:rPr>
      <w:rFonts w:eastAsia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9E1C10"/>
    <w:rPr>
      <w:rFonts w:eastAsia="Times New Roman"/>
      <w:b/>
      <w:sz w:val="28"/>
      <w:szCs w:val="28"/>
    </w:rPr>
  </w:style>
  <w:style w:type="paragraph" w:customStyle="1" w:styleId="a5">
    <w:name w:val="СТО Подзаголовок раздела Знак"/>
    <w:basedOn w:val="a"/>
    <w:next w:val="a"/>
    <w:link w:val="a6"/>
    <w:rsid w:val="002142FA"/>
    <w:pPr>
      <w:keepNext/>
      <w:ind w:firstLine="709"/>
      <w:outlineLvl w:val="0"/>
    </w:pPr>
    <w:rPr>
      <w:rFonts w:eastAsia="Times New Roman"/>
      <w:b/>
      <w:sz w:val="28"/>
      <w:szCs w:val="28"/>
    </w:rPr>
  </w:style>
  <w:style w:type="character" w:customStyle="1" w:styleId="a6">
    <w:name w:val="СТО Подзаголовок раздела Знак Знак"/>
    <w:basedOn w:val="a0"/>
    <w:link w:val="a5"/>
    <w:rsid w:val="002142FA"/>
    <w:rPr>
      <w:rFonts w:eastAsia="Times New Roman"/>
      <w:b/>
      <w:sz w:val="28"/>
      <w:szCs w:val="28"/>
    </w:rPr>
  </w:style>
  <w:style w:type="paragraph" w:customStyle="1" w:styleId="a7">
    <w:name w:val="СТО Абзац Знак Знак Знак Знак Знак Знак Знак Знак Знак Знак Знак Знак Знак"/>
    <w:basedOn w:val="a"/>
    <w:link w:val="a8"/>
    <w:rsid w:val="002142FA"/>
    <w:pPr>
      <w:ind w:firstLine="851"/>
      <w:jc w:val="both"/>
    </w:pPr>
    <w:rPr>
      <w:rFonts w:eastAsia="Times New Roman"/>
      <w:sz w:val="28"/>
      <w:szCs w:val="20"/>
    </w:rPr>
  </w:style>
  <w:style w:type="character" w:customStyle="1" w:styleId="a8">
    <w:name w:val="СТО Абзац Знак Знак Знак Знак Знак Знак Знак Знак Знак Знак Знак Знак Знак Знак"/>
    <w:basedOn w:val="a0"/>
    <w:link w:val="a7"/>
    <w:rsid w:val="002142FA"/>
    <w:rPr>
      <w:rFonts w:eastAsia="Times New Roman"/>
      <w:sz w:val="28"/>
      <w:szCs w:val="20"/>
    </w:rPr>
  </w:style>
  <w:style w:type="paragraph" w:styleId="a9">
    <w:name w:val="List Paragraph"/>
    <w:basedOn w:val="a"/>
    <w:uiPriority w:val="34"/>
    <w:qFormat/>
    <w:rsid w:val="003D0F9B"/>
    <w:pPr>
      <w:ind w:left="720"/>
      <w:contextualSpacing/>
    </w:pPr>
  </w:style>
  <w:style w:type="character" w:styleId="aa">
    <w:name w:val="annotation reference"/>
    <w:basedOn w:val="a0"/>
    <w:uiPriority w:val="99"/>
    <w:semiHidden/>
    <w:unhideWhenUsed/>
    <w:rsid w:val="002055BB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2055BB"/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2055BB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2055BB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2055BB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2055BB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2055BB"/>
    <w:rPr>
      <w:rFonts w:ascii="Segoe UI" w:hAnsi="Segoe UI" w:cs="Segoe UI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9E1C10"/>
    <w:rPr>
      <w:rFonts w:eastAsia="Times New Roman"/>
      <w:b/>
      <w:bCs/>
      <w:sz w:val="28"/>
      <w:szCs w:val="28"/>
    </w:rPr>
  </w:style>
  <w:style w:type="character" w:customStyle="1" w:styleId="60">
    <w:name w:val="Заголовок 6 Знак"/>
    <w:basedOn w:val="a0"/>
    <w:link w:val="6"/>
    <w:rsid w:val="00D23F2D"/>
    <w:rPr>
      <w:rFonts w:eastAsia="Times New Roman"/>
      <w:b/>
      <w:bCs/>
    </w:rPr>
  </w:style>
  <w:style w:type="paragraph" w:styleId="af1">
    <w:name w:val="Body Text"/>
    <w:basedOn w:val="a"/>
    <w:link w:val="af2"/>
    <w:rsid w:val="00D23F2D"/>
    <w:pPr>
      <w:jc w:val="both"/>
    </w:pPr>
    <w:rPr>
      <w:rFonts w:eastAsia="Times New Roman"/>
      <w:sz w:val="24"/>
      <w:szCs w:val="20"/>
    </w:rPr>
  </w:style>
  <w:style w:type="character" w:customStyle="1" w:styleId="af2">
    <w:name w:val="Основной текст Знак"/>
    <w:basedOn w:val="a0"/>
    <w:link w:val="af1"/>
    <w:rsid w:val="00D23F2D"/>
    <w:rPr>
      <w:rFonts w:eastAsia="Times New Roman"/>
      <w:sz w:val="24"/>
      <w:szCs w:val="20"/>
    </w:rPr>
  </w:style>
  <w:style w:type="paragraph" w:styleId="af3">
    <w:name w:val="Normal (Web)"/>
    <w:basedOn w:val="a"/>
    <w:rsid w:val="00D23F2D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style2141">
    <w:name w:val="style2141"/>
    <w:basedOn w:val="a0"/>
    <w:rsid w:val="00D23F2D"/>
    <w:rPr>
      <w:rFonts w:ascii="Arial" w:hAnsi="Arial" w:cs="Arial" w:hint="default"/>
      <w:b/>
      <w:bCs/>
      <w:sz w:val="20"/>
      <w:szCs w:val="20"/>
    </w:rPr>
  </w:style>
  <w:style w:type="paragraph" w:styleId="af4">
    <w:name w:val="Body Text Indent"/>
    <w:basedOn w:val="a"/>
    <w:link w:val="af5"/>
    <w:rsid w:val="00D23F2D"/>
    <w:pPr>
      <w:spacing w:after="120"/>
      <w:ind w:left="283"/>
    </w:pPr>
    <w:rPr>
      <w:rFonts w:eastAsia="Times New Roman"/>
      <w:sz w:val="24"/>
      <w:szCs w:val="24"/>
    </w:rPr>
  </w:style>
  <w:style w:type="character" w:customStyle="1" w:styleId="af5">
    <w:name w:val="Основной текст с отступом Знак"/>
    <w:basedOn w:val="a0"/>
    <w:link w:val="af4"/>
    <w:rsid w:val="00D23F2D"/>
    <w:rPr>
      <w:rFonts w:eastAsia="Times New Roman"/>
      <w:sz w:val="24"/>
      <w:szCs w:val="24"/>
    </w:rPr>
  </w:style>
  <w:style w:type="paragraph" w:styleId="11">
    <w:name w:val="toc 1"/>
    <w:basedOn w:val="a"/>
    <w:next w:val="a"/>
    <w:autoRedefine/>
    <w:uiPriority w:val="39"/>
    <w:unhideWhenUsed/>
    <w:rsid w:val="009E1C10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9E1C10"/>
    <w:pPr>
      <w:spacing w:after="100"/>
      <w:ind w:left="220"/>
    </w:pPr>
  </w:style>
  <w:style w:type="character" w:customStyle="1" w:styleId="apple-converted-space">
    <w:name w:val="apple-converted-space"/>
    <w:basedOn w:val="a0"/>
    <w:rsid w:val="00D7282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6.emf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package" Target="embeddings/Microsoft_PowerPoint_Slide1.sldx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emf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4.png"/><Relationship Id="rId19" Type="http://schemas.openxmlformats.org/officeDocument/2006/relationships/package" Target="embeddings/Microsoft_PowerPoint_Slide3.sldx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Slide.sldx"/><Relationship Id="rId14" Type="http://schemas.openxmlformats.org/officeDocument/2006/relationships/package" Target="embeddings/Microsoft_PowerPoint_Slide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ГОСТ — сортировка по названиям" Version="2003"/>
</file>

<file path=customXml/itemProps1.xml><?xml version="1.0" encoding="utf-8"?>
<ds:datastoreItem xmlns:ds="http://schemas.openxmlformats.org/officeDocument/2006/customXml" ds:itemID="{BA0E8815-2610-46EC-B557-843B7A6C4F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2150</Words>
  <Characters>12261</Characters>
  <Application>Microsoft Office Word</Application>
  <DocSecurity>0</DocSecurity>
  <Lines>102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Алена Кирейцева</cp:lastModifiedBy>
  <cp:revision>3</cp:revision>
  <dcterms:created xsi:type="dcterms:W3CDTF">2018-02-26T10:06:00Z</dcterms:created>
  <dcterms:modified xsi:type="dcterms:W3CDTF">2025-03-15T07:31:00Z</dcterms:modified>
</cp:coreProperties>
</file>